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6D0" w:rsidRPr="00036B96" w:rsidRDefault="005406D0">
      <w:pPr>
        <w:rPr>
          <w:rFonts w:ascii="Garamond" w:hAnsi="Garamond"/>
        </w:rPr>
      </w:pPr>
    </w:p>
    <w:p w:rsidR="000622D6" w:rsidRPr="00036B96" w:rsidRDefault="00B34F8B">
      <w:pPr>
        <w:rPr>
          <w:rFonts w:ascii="Garamond" w:hAnsi="Garamond"/>
        </w:rPr>
      </w:pPr>
      <w:r w:rsidRPr="00036B96">
        <w:rPr>
          <w:rFonts w:ascii="Garamond" w:hAnsi="Garamond"/>
        </w:rPr>
        <w:tab/>
      </w:r>
      <w:r w:rsidRPr="00036B96">
        <w:rPr>
          <w:rFonts w:ascii="Garamond" w:hAnsi="Garamond"/>
        </w:rPr>
        <w:tab/>
      </w:r>
      <w:r w:rsidRPr="00036B96">
        <w:rPr>
          <w:rFonts w:ascii="Garamond" w:hAnsi="Garamond"/>
        </w:rPr>
        <w:tab/>
      </w:r>
      <w:r w:rsidRPr="00036B96">
        <w:rPr>
          <w:rFonts w:ascii="Garamond" w:hAnsi="Garamond"/>
        </w:rPr>
        <w:tab/>
      </w:r>
      <w:r w:rsidRPr="00036B96">
        <w:rPr>
          <w:rFonts w:ascii="Garamond" w:hAnsi="Garamond"/>
        </w:rPr>
        <w:tab/>
      </w:r>
      <w:r w:rsidRPr="00036B96">
        <w:rPr>
          <w:rFonts w:ascii="Garamond" w:hAnsi="Garamond"/>
        </w:rPr>
        <w:tab/>
      </w:r>
    </w:p>
    <w:p w:rsidR="000622D6" w:rsidRPr="00036B96" w:rsidRDefault="000622D6">
      <w:pPr>
        <w:rPr>
          <w:rFonts w:ascii="Garamond" w:hAnsi="Garamond"/>
        </w:rPr>
      </w:pPr>
    </w:p>
    <w:p w:rsidR="000622D6" w:rsidRPr="00036B96" w:rsidRDefault="00C40DE3">
      <w:pPr>
        <w:rPr>
          <w:rFonts w:ascii="Garamond" w:hAnsi="Garamond"/>
        </w:rPr>
      </w:pPr>
      <w:r w:rsidRPr="00036B96">
        <w:rPr>
          <w:rFonts w:ascii="Garamond" w:hAnsi="Garamond"/>
          <w:noProof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3352800</wp:posOffset>
            </wp:positionH>
            <wp:positionV relativeFrom="page">
              <wp:posOffset>19050</wp:posOffset>
            </wp:positionV>
            <wp:extent cx="4202430" cy="2905125"/>
            <wp:effectExtent l="0" t="0" r="7620" b="0"/>
            <wp:wrapTight wrapText="bothSides">
              <wp:wrapPolygon edited="0">
                <wp:start x="1567" y="0"/>
                <wp:lineTo x="1958" y="4534"/>
                <wp:lineTo x="2448" y="6802"/>
                <wp:lineTo x="4015" y="11336"/>
                <wp:lineTo x="5287" y="13603"/>
                <wp:lineTo x="7050" y="15871"/>
                <wp:lineTo x="9694" y="18138"/>
                <wp:lineTo x="9791" y="18421"/>
                <wp:lineTo x="14198" y="20122"/>
                <wp:lineTo x="17331" y="20122"/>
                <wp:lineTo x="21541" y="18563"/>
                <wp:lineTo x="21541" y="0"/>
                <wp:lineTo x="1567" y="0"/>
              </wp:wrapPolygon>
            </wp:wrapTight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430" cy="290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22D6" w:rsidRPr="00036B96" w:rsidRDefault="000622D6">
      <w:pPr>
        <w:rPr>
          <w:rFonts w:ascii="Garamond" w:hAnsi="Garamond"/>
        </w:rPr>
      </w:pPr>
    </w:p>
    <w:p w:rsidR="000622D6" w:rsidRPr="00036B96" w:rsidRDefault="000622D6">
      <w:pPr>
        <w:rPr>
          <w:rFonts w:ascii="Garamond" w:hAnsi="Garamond"/>
        </w:rPr>
      </w:pPr>
    </w:p>
    <w:p w:rsidR="000622D6" w:rsidRPr="00036B96" w:rsidRDefault="000622D6">
      <w:pPr>
        <w:rPr>
          <w:rFonts w:ascii="Garamond" w:hAnsi="Garamond"/>
        </w:rPr>
      </w:pPr>
    </w:p>
    <w:p w:rsidR="000622D6" w:rsidRPr="00036B96" w:rsidRDefault="000622D6">
      <w:pPr>
        <w:rPr>
          <w:rFonts w:ascii="Garamond" w:hAnsi="Garamond"/>
        </w:rPr>
      </w:pPr>
    </w:p>
    <w:p w:rsidR="000622D6" w:rsidRPr="00036B96" w:rsidRDefault="000622D6">
      <w:pPr>
        <w:rPr>
          <w:rFonts w:ascii="Garamond" w:hAnsi="Garamond"/>
        </w:rPr>
      </w:pPr>
    </w:p>
    <w:p w:rsidR="00DD1D38" w:rsidRPr="00036B96" w:rsidRDefault="00DD1D38">
      <w:pPr>
        <w:rPr>
          <w:rFonts w:ascii="Garamond" w:hAnsi="Garamond"/>
        </w:rPr>
      </w:pPr>
    </w:p>
    <w:p w:rsidR="00DD1D38" w:rsidRPr="00036B96" w:rsidRDefault="00DD1D38">
      <w:pPr>
        <w:rPr>
          <w:rFonts w:ascii="Garamond" w:hAnsi="Garamond"/>
        </w:rPr>
      </w:pPr>
    </w:p>
    <w:p w:rsidR="00DD1D38" w:rsidRPr="00036B96" w:rsidRDefault="00DD1D38">
      <w:pPr>
        <w:rPr>
          <w:rFonts w:ascii="Garamond" w:hAnsi="Garamond"/>
          <w:sz w:val="40"/>
          <w:szCs w:val="40"/>
        </w:rPr>
      </w:pPr>
    </w:p>
    <w:p w:rsidR="000622D6" w:rsidRPr="00036B96" w:rsidRDefault="000622D6" w:rsidP="000622D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41462" w:rsidRPr="00F94D83" w:rsidRDefault="00941462" w:rsidP="000622D6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F94D8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H</w:t>
      </w:r>
      <w:r w:rsidR="00355A8E" w:rsidRPr="00F94D8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azai</w:t>
      </w:r>
      <w:r w:rsidRPr="00F94D8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-PÁLYA</w:t>
      </w:r>
    </w:p>
    <w:p w:rsidR="00941462" w:rsidRPr="00036B96" w:rsidRDefault="00941462" w:rsidP="000622D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22D6" w:rsidRDefault="00AF046E" w:rsidP="000622D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Ösztöndíj Szabályzat</w:t>
      </w:r>
    </w:p>
    <w:p w:rsidR="00F94D83" w:rsidRPr="00036B96" w:rsidRDefault="00F94D83" w:rsidP="000622D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94D83" w:rsidRDefault="00F94D83" w:rsidP="00F94D8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036B96">
        <w:rPr>
          <w:rFonts w:ascii="Times New Roman" w:hAnsi="Times New Roman" w:cs="Times New Roman"/>
          <w:b/>
          <w:sz w:val="40"/>
          <w:szCs w:val="40"/>
        </w:rPr>
        <w:t>Tisza-menti virágzás</w:t>
      </w:r>
      <w:proofErr w:type="gramEnd"/>
      <w:r w:rsidRPr="00036B96">
        <w:rPr>
          <w:rFonts w:ascii="Times New Roman" w:hAnsi="Times New Roman" w:cs="Times New Roman"/>
          <w:b/>
          <w:sz w:val="40"/>
          <w:szCs w:val="40"/>
        </w:rPr>
        <w:t xml:space="preserve"> 2</w:t>
      </w:r>
    </w:p>
    <w:p w:rsidR="00F94D83" w:rsidRPr="00036B96" w:rsidRDefault="00F94D83" w:rsidP="00F94D8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EFOP 1.5.3-16-2017-00001</w:t>
      </w:r>
    </w:p>
    <w:p w:rsidR="000622D6" w:rsidRPr="00036B96" w:rsidRDefault="000622D6" w:rsidP="000622D6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622D6" w:rsidRPr="00036B96" w:rsidRDefault="000622D6" w:rsidP="000622D6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622D6" w:rsidRPr="00036B96" w:rsidRDefault="000622D6" w:rsidP="000622D6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622D6" w:rsidRPr="00036B96" w:rsidRDefault="000622D6" w:rsidP="000622D6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622D6" w:rsidRPr="00036B96" w:rsidRDefault="000622D6" w:rsidP="000622D6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622D6" w:rsidRPr="00036B96" w:rsidRDefault="000622D6" w:rsidP="000622D6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622D6" w:rsidRPr="00036B96" w:rsidRDefault="000622D6" w:rsidP="000622D6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6F4EEC" w:rsidRPr="00036B96" w:rsidRDefault="006F4EEC" w:rsidP="000622D6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6F4EEC" w:rsidRPr="00036B96" w:rsidRDefault="006F4EEC" w:rsidP="000622D6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6F4EEC" w:rsidRPr="00036B96" w:rsidRDefault="006F4EEC" w:rsidP="000622D6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6F4EEC" w:rsidRPr="00036B96" w:rsidRDefault="006F4EEC" w:rsidP="000622D6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8A28B0" w:rsidRPr="00036B96" w:rsidRDefault="008A28B0">
      <w:pPr>
        <w:rPr>
          <w:rFonts w:ascii="Times New Roman" w:hAnsi="Times New Roman" w:cs="Times New Roman"/>
          <w:b/>
          <w:sz w:val="23"/>
          <w:szCs w:val="23"/>
        </w:rPr>
      </w:pPr>
      <w:r w:rsidRPr="00036B96">
        <w:rPr>
          <w:rFonts w:ascii="Times New Roman" w:hAnsi="Times New Roman" w:cs="Times New Roman"/>
          <w:b/>
          <w:sz w:val="23"/>
          <w:szCs w:val="23"/>
        </w:rPr>
        <w:br w:type="page"/>
      </w:r>
    </w:p>
    <w:p w:rsidR="000622D6" w:rsidRDefault="000622D6" w:rsidP="000622D6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36B96">
        <w:rPr>
          <w:rFonts w:ascii="Times New Roman" w:hAnsi="Times New Roman" w:cs="Times New Roman"/>
          <w:b/>
          <w:sz w:val="23"/>
          <w:szCs w:val="23"/>
        </w:rPr>
        <w:lastRenderedPageBreak/>
        <w:t>„</w:t>
      </w:r>
      <w:r w:rsidR="00AF046E">
        <w:rPr>
          <w:rFonts w:ascii="Times New Roman" w:hAnsi="Times New Roman" w:cs="Times New Roman"/>
          <w:b/>
          <w:sz w:val="23"/>
          <w:szCs w:val="23"/>
        </w:rPr>
        <w:t>Hazai - pálya” Ösztöndíj Szabályzat</w:t>
      </w:r>
    </w:p>
    <w:p w:rsidR="000622D6" w:rsidRPr="00036B96" w:rsidRDefault="00AF046E" w:rsidP="000622D6">
      <w:pPr>
        <w:jc w:val="center"/>
        <w:rPr>
          <w:rFonts w:ascii="Times New Roman" w:hAnsi="Times New Roman" w:cs="Times New Roman"/>
          <w:b/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sz w:val="23"/>
          <w:szCs w:val="23"/>
        </w:rPr>
        <w:t>a</w:t>
      </w:r>
      <w:proofErr w:type="gramEnd"/>
      <w:r>
        <w:rPr>
          <w:rFonts w:ascii="Times New Roman" w:hAnsi="Times New Roman" w:cs="Times New Roman"/>
          <w:b/>
          <w:sz w:val="23"/>
          <w:szCs w:val="23"/>
        </w:rPr>
        <w:t xml:space="preserve"> Tisza menti virágzás 2, </w:t>
      </w:r>
      <w:r w:rsidR="000622D6" w:rsidRPr="00036B96">
        <w:rPr>
          <w:rFonts w:ascii="Times New Roman" w:hAnsi="Times New Roman" w:cs="Times New Roman"/>
          <w:b/>
          <w:sz w:val="23"/>
          <w:szCs w:val="23"/>
        </w:rPr>
        <w:t xml:space="preserve">EFOP </w:t>
      </w:r>
      <w:r w:rsidR="00E83B6E" w:rsidRPr="00036B96">
        <w:rPr>
          <w:rFonts w:ascii="Times New Roman" w:hAnsi="Times New Roman" w:cs="Times New Roman"/>
          <w:b/>
          <w:sz w:val="23"/>
          <w:szCs w:val="23"/>
        </w:rPr>
        <w:t>1.5.3.</w:t>
      </w:r>
      <w:r w:rsidR="000622D6" w:rsidRPr="00036B96">
        <w:rPr>
          <w:rFonts w:ascii="Times New Roman" w:hAnsi="Times New Roman" w:cs="Times New Roman"/>
          <w:b/>
          <w:sz w:val="23"/>
          <w:szCs w:val="23"/>
        </w:rPr>
        <w:t>-16-2017-0000</w:t>
      </w:r>
      <w:r w:rsidR="00E83B6E" w:rsidRPr="00036B96">
        <w:rPr>
          <w:rFonts w:ascii="Times New Roman" w:hAnsi="Times New Roman" w:cs="Times New Roman"/>
          <w:b/>
          <w:sz w:val="23"/>
          <w:szCs w:val="23"/>
        </w:rPr>
        <w:t>1</w:t>
      </w:r>
      <w:r w:rsidR="000622D6" w:rsidRPr="00036B96">
        <w:rPr>
          <w:rFonts w:ascii="Times New Roman" w:hAnsi="Times New Roman" w:cs="Times New Roman"/>
          <w:b/>
          <w:sz w:val="23"/>
          <w:szCs w:val="23"/>
        </w:rPr>
        <w:t xml:space="preserve">. sz. projekt </w:t>
      </w:r>
      <w:r w:rsidR="00E83B6E" w:rsidRPr="00036B96">
        <w:rPr>
          <w:rFonts w:ascii="Times New Roman" w:hAnsi="Times New Roman" w:cs="Times New Roman"/>
          <w:b/>
          <w:sz w:val="23"/>
          <w:szCs w:val="23"/>
        </w:rPr>
        <w:t>alapján felsőoktatásban tanuló diákok</w:t>
      </w:r>
      <w:r w:rsidR="000622D6" w:rsidRPr="00036B96">
        <w:rPr>
          <w:rFonts w:ascii="Times New Roman" w:hAnsi="Times New Roman" w:cs="Times New Roman"/>
          <w:b/>
          <w:sz w:val="23"/>
          <w:szCs w:val="23"/>
        </w:rPr>
        <w:t xml:space="preserve"> számára</w:t>
      </w:r>
    </w:p>
    <w:p w:rsidR="008A28B0" w:rsidRPr="00036B96" w:rsidRDefault="008A28B0" w:rsidP="000622D6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47455C" w:rsidRPr="00036B96" w:rsidRDefault="000622D6" w:rsidP="0047455C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36B96">
        <w:rPr>
          <w:rFonts w:ascii="Times New Roman" w:hAnsi="Times New Roman" w:cs="Times New Roman"/>
          <w:b/>
          <w:sz w:val="23"/>
          <w:szCs w:val="23"/>
        </w:rPr>
        <w:t>Fejezet</w:t>
      </w:r>
    </w:p>
    <w:p w:rsidR="00E83B6E" w:rsidRPr="00036B96" w:rsidRDefault="00E83B6E" w:rsidP="00E83B6E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b/>
          <w:sz w:val="23"/>
          <w:szCs w:val="23"/>
        </w:rPr>
      </w:pPr>
    </w:p>
    <w:p w:rsidR="000622D6" w:rsidRPr="00036B96" w:rsidRDefault="000622D6" w:rsidP="00B261B1">
      <w:pPr>
        <w:pStyle w:val="Listaszerbekezds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36B96">
        <w:rPr>
          <w:rFonts w:ascii="Times New Roman" w:hAnsi="Times New Roman" w:cs="Times New Roman"/>
          <w:b/>
          <w:sz w:val="23"/>
          <w:szCs w:val="23"/>
        </w:rPr>
        <w:t>Az ösztöndíj célja</w:t>
      </w:r>
    </w:p>
    <w:p w:rsidR="000622D6" w:rsidRPr="00036B96" w:rsidRDefault="000622D6" w:rsidP="000622D6">
      <w:pPr>
        <w:pStyle w:val="Listaszerbekezds"/>
        <w:spacing w:after="0" w:line="240" w:lineRule="auto"/>
        <w:ind w:left="0" w:right="-426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>A „</w:t>
      </w:r>
      <w:r w:rsidR="00AF046E">
        <w:rPr>
          <w:rFonts w:ascii="Times New Roman" w:hAnsi="Times New Roman" w:cs="Times New Roman"/>
          <w:sz w:val="23"/>
          <w:szCs w:val="23"/>
        </w:rPr>
        <w:t>Hazai - pálya</w:t>
      </w:r>
      <w:r w:rsidRPr="00036B96">
        <w:rPr>
          <w:rFonts w:ascii="Times New Roman" w:hAnsi="Times New Roman" w:cs="Times New Roman"/>
          <w:sz w:val="23"/>
          <w:szCs w:val="23"/>
        </w:rPr>
        <w:t xml:space="preserve">” Ösztöndíj (a továbbiakban: Ösztöndíj) célja: </w:t>
      </w:r>
      <w:r w:rsidR="00E83B6E" w:rsidRPr="00036B96">
        <w:rPr>
          <w:rFonts w:ascii="Times New Roman" w:hAnsi="Times New Roman" w:cs="Times New Roman"/>
          <w:sz w:val="23"/>
          <w:szCs w:val="23"/>
        </w:rPr>
        <w:t>az EFOP 1.5.3</w:t>
      </w:r>
      <w:r w:rsidR="00465292" w:rsidRPr="00036B96">
        <w:rPr>
          <w:rFonts w:ascii="Times New Roman" w:hAnsi="Times New Roman" w:cs="Times New Roman"/>
          <w:sz w:val="23"/>
          <w:szCs w:val="23"/>
        </w:rPr>
        <w:t>-16-2017-0000</w:t>
      </w:r>
      <w:r w:rsidR="00E83B6E" w:rsidRPr="00036B96">
        <w:rPr>
          <w:rFonts w:ascii="Times New Roman" w:hAnsi="Times New Roman" w:cs="Times New Roman"/>
          <w:sz w:val="23"/>
          <w:szCs w:val="23"/>
        </w:rPr>
        <w:t>1</w:t>
      </w:r>
      <w:r w:rsidR="00465292" w:rsidRPr="00036B96">
        <w:rPr>
          <w:rFonts w:ascii="Times New Roman" w:hAnsi="Times New Roman" w:cs="Times New Roman"/>
          <w:sz w:val="23"/>
          <w:szCs w:val="23"/>
        </w:rPr>
        <w:t xml:space="preserve"> számú projektben</w:t>
      </w:r>
      <w:r w:rsidR="00362224" w:rsidRPr="00036B96">
        <w:rPr>
          <w:rFonts w:ascii="Times New Roman" w:hAnsi="Times New Roman" w:cs="Times New Roman"/>
          <w:sz w:val="23"/>
          <w:szCs w:val="23"/>
        </w:rPr>
        <w:t xml:space="preserve"> (a továbbiakban: projekt</w:t>
      </w:r>
      <w:proofErr w:type="gramStart"/>
      <w:r w:rsidR="00362224" w:rsidRPr="00036B96">
        <w:rPr>
          <w:rFonts w:ascii="Times New Roman" w:hAnsi="Times New Roman" w:cs="Times New Roman"/>
          <w:sz w:val="23"/>
          <w:szCs w:val="23"/>
        </w:rPr>
        <w:t xml:space="preserve">) </w:t>
      </w:r>
      <w:r w:rsidR="00465292" w:rsidRPr="00036B96">
        <w:rPr>
          <w:rFonts w:ascii="Times New Roman" w:hAnsi="Times New Roman" w:cs="Times New Roman"/>
          <w:sz w:val="23"/>
          <w:szCs w:val="23"/>
        </w:rPr>
        <w:t xml:space="preserve"> résztvevő</w:t>
      </w:r>
      <w:proofErr w:type="gramEnd"/>
    </w:p>
    <w:p w:rsidR="00465292" w:rsidRPr="00036B96" w:rsidRDefault="00E83B6E" w:rsidP="00465292">
      <w:pPr>
        <w:pStyle w:val="Listaszerbekezds"/>
        <w:numPr>
          <w:ilvl w:val="0"/>
          <w:numId w:val="4"/>
        </w:numPr>
        <w:spacing w:after="0" w:line="240" w:lineRule="auto"/>
        <w:ind w:right="-426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>Csongrád, Felgyő, Tömörkény Csanytelek vagy Tiszasas településeken élő (projekt célterülete) felsőoktatában (BSC, MSC</w:t>
      </w:r>
      <w:r w:rsidR="003035AE">
        <w:rPr>
          <w:rFonts w:ascii="Times New Roman" w:hAnsi="Times New Roman" w:cs="Times New Roman"/>
          <w:sz w:val="23"/>
          <w:szCs w:val="23"/>
        </w:rPr>
        <w:t>, Osztatlan képzés</w:t>
      </w:r>
      <w:r w:rsidRPr="00036B96">
        <w:rPr>
          <w:rFonts w:ascii="Times New Roman" w:hAnsi="Times New Roman" w:cs="Times New Roman"/>
          <w:sz w:val="23"/>
          <w:szCs w:val="23"/>
        </w:rPr>
        <w:t xml:space="preserve">) nappali </w:t>
      </w:r>
      <w:r w:rsidR="00136875" w:rsidRPr="00036B96">
        <w:rPr>
          <w:rFonts w:ascii="Times New Roman" w:hAnsi="Times New Roman" w:cs="Times New Roman"/>
          <w:sz w:val="23"/>
          <w:szCs w:val="23"/>
        </w:rPr>
        <w:t xml:space="preserve">vagy levelező </w:t>
      </w:r>
      <w:r w:rsidRPr="00036B96">
        <w:rPr>
          <w:rFonts w:ascii="Times New Roman" w:hAnsi="Times New Roman" w:cs="Times New Roman"/>
          <w:sz w:val="23"/>
          <w:szCs w:val="23"/>
        </w:rPr>
        <w:t xml:space="preserve">rendszerben </w:t>
      </w:r>
      <w:r w:rsidR="00465292" w:rsidRPr="00036B96">
        <w:rPr>
          <w:rFonts w:ascii="Times New Roman" w:hAnsi="Times New Roman" w:cs="Times New Roman"/>
          <w:sz w:val="23"/>
          <w:szCs w:val="23"/>
        </w:rPr>
        <w:t>tanulmányokat folytató</w:t>
      </w:r>
      <w:r w:rsidRPr="00036B96">
        <w:rPr>
          <w:rFonts w:ascii="Times New Roman" w:hAnsi="Times New Roman" w:cs="Times New Roman"/>
          <w:sz w:val="23"/>
          <w:szCs w:val="23"/>
        </w:rPr>
        <w:t xml:space="preserve"> </w:t>
      </w:r>
      <w:r w:rsidR="00465292" w:rsidRPr="00036B96">
        <w:rPr>
          <w:rFonts w:ascii="Times New Roman" w:hAnsi="Times New Roman" w:cs="Times New Roman"/>
          <w:sz w:val="23"/>
          <w:szCs w:val="23"/>
        </w:rPr>
        <w:t>fiatalok</w:t>
      </w:r>
      <w:r w:rsidR="00CC7CBF">
        <w:rPr>
          <w:rFonts w:ascii="Times New Roman" w:hAnsi="Times New Roman" w:cs="Times New Roman"/>
          <w:sz w:val="23"/>
          <w:szCs w:val="23"/>
        </w:rPr>
        <w:t xml:space="preserve"> (18-2</w:t>
      </w:r>
      <w:r w:rsidR="00136875" w:rsidRPr="00036B96">
        <w:rPr>
          <w:rFonts w:ascii="Times New Roman" w:hAnsi="Times New Roman" w:cs="Times New Roman"/>
          <w:sz w:val="23"/>
          <w:szCs w:val="23"/>
        </w:rPr>
        <w:t>5 év közötti)</w:t>
      </w:r>
      <w:r w:rsidR="00465292" w:rsidRPr="00036B96">
        <w:rPr>
          <w:rFonts w:ascii="Times New Roman" w:hAnsi="Times New Roman" w:cs="Times New Roman"/>
          <w:sz w:val="23"/>
          <w:szCs w:val="23"/>
        </w:rPr>
        <w:t xml:space="preserve"> számára</w:t>
      </w:r>
      <w:r w:rsidR="00B03D0C" w:rsidRPr="00036B96">
        <w:rPr>
          <w:rFonts w:ascii="Times New Roman" w:hAnsi="Times New Roman" w:cs="Times New Roman"/>
          <w:sz w:val="23"/>
          <w:szCs w:val="23"/>
        </w:rPr>
        <w:t xml:space="preserve"> a tanulmányi jogviszony időszak</w:t>
      </w:r>
      <w:r w:rsidR="00C17B4B" w:rsidRPr="00036B96">
        <w:rPr>
          <w:rFonts w:ascii="Times New Roman" w:hAnsi="Times New Roman" w:cs="Times New Roman"/>
          <w:sz w:val="23"/>
          <w:szCs w:val="23"/>
        </w:rPr>
        <w:t>a alatt</w:t>
      </w:r>
      <w:r w:rsidR="007F405F" w:rsidRPr="00036B96">
        <w:rPr>
          <w:rFonts w:ascii="Times New Roman" w:hAnsi="Times New Roman" w:cs="Times New Roman"/>
          <w:sz w:val="23"/>
          <w:szCs w:val="23"/>
        </w:rPr>
        <w:t xml:space="preserve"> anyagi</w:t>
      </w:r>
      <w:r w:rsidR="00465292" w:rsidRPr="00036B96">
        <w:rPr>
          <w:rFonts w:ascii="Times New Roman" w:hAnsi="Times New Roman" w:cs="Times New Roman"/>
          <w:sz w:val="23"/>
          <w:szCs w:val="23"/>
        </w:rPr>
        <w:t xml:space="preserve"> támogatás nyújtása,</w:t>
      </w:r>
    </w:p>
    <w:p w:rsidR="00465292" w:rsidRPr="00036B96" w:rsidRDefault="00465292" w:rsidP="00465292">
      <w:pPr>
        <w:pStyle w:val="Listaszerbekezds"/>
        <w:numPr>
          <w:ilvl w:val="0"/>
          <w:numId w:val="4"/>
        </w:numPr>
        <w:spacing w:after="0" w:line="240" w:lineRule="auto"/>
        <w:ind w:right="-426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>az a) pont szerinti Ösztöndíjjal támogatott tanulmányi időszak alatt, a tanulmányok folytatásával összefüggően felmerülő költségek enyhítése,</w:t>
      </w:r>
      <w:r w:rsidR="00FD2D5D" w:rsidRPr="00036B96">
        <w:rPr>
          <w:rFonts w:ascii="Times New Roman" w:hAnsi="Times New Roman" w:cs="Times New Roman"/>
          <w:sz w:val="23"/>
          <w:szCs w:val="23"/>
        </w:rPr>
        <w:t xml:space="preserve"> </w:t>
      </w:r>
      <w:r w:rsidRPr="00036B96">
        <w:rPr>
          <w:rFonts w:ascii="Times New Roman" w:hAnsi="Times New Roman" w:cs="Times New Roman"/>
          <w:sz w:val="23"/>
          <w:szCs w:val="23"/>
        </w:rPr>
        <w:t>továbbá</w:t>
      </w:r>
    </w:p>
    <w:p w:rsidR="00465292" w:rsidRPr="00036B96" w:rsidRDefault="00465292" w:rsidP="00465292">
      <w:pPr>
        <w:pStyle w:val="Listaszerbekezds"/>
        <w:numPr>
          <w:ilvl w:val="0"/>
          <w:numId w:val="4"/>
        </w:numPr>
        <w:spacing w:after="0" w:line="240" w:lineRule="auto"/>
        <w:ind w:right="-426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 xml:space="preserve">az Ösztöndíjban részesült által </w:t>
      </w:r>
      <w:r w:rsidR="00E83B6E" w:rsidRPr="00036B96">
        <w:rPr>
          <w:rFonts w:ascii="Times New Roman" w:hAnsi="Times New Roman" w:cs="Times New Roman"/>
          <w:sz w:val="23"/>
          <w:szCs w:val="23"/>
        </w:rPr>
        <w:t>szakmai képzettség megszerzésének elősegítése</w:t>
      </w:r>
    </w:p>
    <w:p w:rsidR="000622D6" w:rsidRPr="00036B96" w:rsidRDefault="00612FDF" w:rsidP="00FD4943">
      <w:pPr>
        <w:pStyle w:val="Listaszerbekezds"/>
        <w:spacing w:after="0" w:line="240" w:lineRule="auto"/>
        <w:ind w:left="0" w:right="-426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036B96">
        <w:rPr>
          <w:rFonts w:ascii="Times New Roman" w:hAnsi="Times New Roman" w:cs="Times New Roman"/>
          <w:sz w:val="23"/>
          <w:szCs w:val="23"/>
        </w:rPr>
        <w:t>a</w:t>
      </w:r>
      <w:proofErr w:type="gramEnd"/>
      <w:r w:rsidRPr="00036B96">
        <w:rPr>
          <w:rFonts w:ascii="Times New Roman" w:hAnsi="Times New Roman" w:cs="Times New Roman"/>
          <w:sz w:val="23"/>
          <w:szCs w:val="23"/>
        </w:rPr>
        <w:t xml:space="preserve"> térséghez való kötődés erősítése érdekében, melyhez </w:t>
      </w:r>
      <w:r w:rsidR="00B03D0C" w:rsidRPr="00036B96">
        <w:rPr>
          <w:rFonts w:ascii="Times New Roman" w:hAnsi="Times New Roman" w:cs="Times New Roman"/>
          <w:sz w:val="23"/>
          <w:szCs w:val="23"/>
        </w:rPr>
        <w:t xml:space="preserve">elengedhetetlen </w:t>
      </w:r>
      <w:r w:rsidRPr="00036B96">
        <w:rPr>
          <w:rFonts w:ascii="Times New Roman" w:hAnsi="Times New Roman" w:cs="Times New Roman"/>
          <w:sz w:val="23"/>
          <w:szCs w:val="23"/>
        </w:rPr>
        <w:t xml:space="preserve"> az Ösztöndíj elnyeréséhez szükséges eljárás lefolytatása feltételeinek szabályozása, melyet tárgyi szabályzatban (a továbbiakban: Szabál</w:t>
      </w:r>
      <w:r w:rsidR="00FD4943" w:rsidRPr="00036B96">
        <w:rPr>
          <w:rFonts w:ascii="Times New Roman" w:hAnsi="Times New Roman" w:cs="Times New Roman"/>
          <w:sz w:val="23"/>
          <w:szCs w:val="23"/>
        </w:rPr>
        <w:t xml:space="preserve">yzat) rögzít, melyben foglaltak minden résztvevőre kiterjesztetten kötelező erővel bír. </w:t>
      </w:r>
    </w:p>
    <w:p w:rsidR="00FD4943" w:rsidRPr="00036B96" w:rsidRDefault="00FD4943" w:rsidP="00FD4943">
      <w:pPr>
        <w:pStyle w:val="Listaszerbekezds"/>
        <w:spacing w:after="0" w:line="240" w:lineRule="auto"/>
        <w:ind w:left="0" w:right="-426"/>
        <w:jc w:val="both"/>
        <w:rPr>
          <w:rFonts w:ascii="Times New Roman" w:hAnsi="Times New Roman" w:cs="Times New Roman"/>
          <w:sz w:val="23"/>
          <w:szCs w:val="23"/>
        </w:rPr>
      </w:pPr>
    </w:p>
    <w:p w:rsidR="000622D6" w:rsidRPr="00036B96" w:rsidRDefault="00612FDF" w:rsidP="00612FDF">
      <w:pPr>
        <w:pStyle w:val="Listaszerbekezds"/>
        <w:numPr>
          <w:ilvl w:val="0"/>
          <w:numId w:val="3"/>
        </w:numPr>
        <w:ind w:left="-142" w:right="-567" w:firstLine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36B96">
        <w:rPr>
          <w:rFonts w:ascii="Times New Roman" w:hAnsi="Times New Roman" w:cs="Times New Roman"/>
          <w:b/>
          <w:sz w:val="23"/>
          <w:szCs w:val="23"/>
        </w:rPr>
        <w:t>A Szabályzat hatálya</w:t>
      </w:r>
    </w:p>
    <w:p w:rsidR="0012631A" w:rsidRPr="00036B96" w:rsidRDefault="00612FDF" w:rsidP="0012631A">
      <w:pPr>
        <w:spacing w:after="0" w:line="240" w:lineRule="auto"/>
        <w:ind w:right="-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 xml:space="preserve">E </w:t>
      </w:r>
      <w:r w:rsidR="00FD4943" w:rsidRPr="00036B96">
        <w:rPr>
          <w:rFonts w:ascii="Times New Roman" w:hAnsi="Times New Roman" w:cs="Times New Roman"/>
          <w:sz w:val="23"/>
          <w:szCs w:val="23"/>
        </w:rPr>
        <w:t>Szabályzat hatálya</w:t>
      </w:r>
      <w:r w:rsidR="0012631A" w:rsidRPr="00036B96">
        <w:rPr>
          <w:rFonts w:ascii="Times New Roman" w:hAnsi="Times New Roman" w:cs="Times New Roman"/>
          <w:sz w:val="23"/>
          <w:szCs w:val="23"/>
        </w:rPr>
        <w:t>:</w:t>
      </w:r>
    </w:p>
    <w:p w:rsidR="00612FDF" w:rsidRPr="00036B96" w:rsidRDefault="0012631A" w:rsidP="0012631A">
      <w:pPr>
        <w:pStyle w:val="Listaszerbekezds"/>
        <w:numPr>
          <w:ilvl w:val="0"/>
          <w:numId w:val="5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>Csongrád Városi Önkormányzat,</w:t>
      </w:r>
    </w:p>
    <w:p w:rsidR="0012631A" w:rsidRPr="00036B96" w:rsidRDefault="0012631A" w:rsidP="0012631A">
      <w:pPr>
        <w:pStyle w:val="Listaszerbekezds"/>
        <w:numPr>
          <w:ilvl w:val="0"/>
          <w:numId w:val="5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>Csanytelek Község Önkormányzata,</w:t>
      </w:r>
    </w:p>
    <w:p w:rsidR="0012631A" w:rsidRPr="00036B96" w:rsidRDefault="0012631A" w:rsidP="0012631A">
      <w:pPr>
        <w:pStyle w:val="Listaszerbekezds"/>
        <w:numPr>
          <w:ilvl w:val="0"/>
          <w:numId w:val="5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>Felgyő Községi Önkormányzat,</w:t>
      </w:r>
    </w:p>
    <w:p w:rsidR="0012631A" w:rsidRPr="00036B96" w:rsidRDefault="0012631A" w:rsidP="0012631A">
      <w:pPr>
        <w:pStyle w:val="Listaszerbekezds"/>
        <w:numPr>
          <w:ilvl w:val="0"/>
          <w:numId w:val="5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>Tiszasas Községi Önkormányzat,</w:t>
      </w:r>
    </w:p>
    <w:p w:rsidR="0012631A" w:rsidRPr="00036B96" w:rsidRDefault="0001095E" w:rsidP="0012631A">
      <w:pPr>
        <w:pStyle w:val="Listaszerbekezds"/>
        <w:numPr>
          <w:ilvl w:val="0"/>
          <w:numId w:val="5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>Tömörkény Községi Önkormányzat</w:t>
      </w:r>
    </w:p>
    <w:p w:rsidR="008D697D" w:rsidRPr="00036B96" w:rsidRDefault="0001095E" w:rsidP="008D697D">
      <w:pPr>
        <w:pStyle w:val="Listaszerbekezds"/>
        <w:spacing w:after="0" w:line="240" w:lineRule="auto"/>
        <w:ind w:left="0" w:right="-567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036B96">
        <w:rPr>
          <w:rFonts w:ascii="Times New Roman" w:hAnsi="Times New Roman" w:cs="Times New Roman"/>
          <w:sz w:val="23"/>
          <w:szCs w:val="23"/>
        </w:rPr>
        <w:t>közigazgatási</w:t>
      </w:r>
      <w:proofErr w:type="gramEnd"/>
      <w:r w:rsidRPr="00036B96">
        <w:rPr>
          <w:rFonts w:ascii="Times New Roman" w:hAnsi="Times New Roman" w:cs="Times New Roman"/>
          <w:sz w:val="23"/>
          <w:szCs w:val="23"/>
        </w:rPr>
        <w:t xml:space="preserve"> területén élő, állandó lakóhellyel, vagy t</w:t>
      </w:r>
      <w:r w:rsidR="00C17B4B" w:rsidRPr="00036B96">
        <w:rPr>
          <w:rFonts w:ascii="Times New Roman" w:hAnsi="Times New Roman" w:cs="Times New Roman"/>
          <w:sz w:val="23"/>
          <w:szCs w:val="23"/>
        </w:rPr>
        <w:t xml:space="preserve">artózkodási hellyel rendelkező, </w:t>
      </w:r>
      <w:r w:rsidR="003D7020" w:rsidRPr="00036B96">
        <w:rPr>
          <w:rFonts w:ascii="Times New Roman" w:hAnsi="Times New Roman" w:cs="Times New Roman"/>
          <w:sz w:val="23"/>
          <w:szCs w:val="23"/>
        </w:rPr>
        <w:t>felsőoktatási intézményben, nappali</w:t>
      </w:r>
      <w:r w:rsidR="00AF046E">
        <w:rPr>
          <w:rFonts w:ascii="Times New Roman" w:hAnsi="Times New Roman" w:cs="Times New Roman"/>
          <w:sz w:val="23"/>
          <w:szCs w:val="23"/>
        </w:rPr>
        <w:t xml:space="preserve"> vagy leleve</w:t>
      </w:r>
      <w:r w:rsidR="0094732B">
        <w:rPr>
          <w:rFonts w:ascii="Times New Roman" w:hAnsi="Times New Roman" w:cs="Times New Roman"/>
          <w:sz w:val="23"/>
          <w:szCs w:val="23"/>
        </w:rPr>
        <w:t>le</w:t>
      </w:r>
      <w:r w:rsidR="00AF046E">
        <w:rPr>
          <w:rFonts w:ascii="Times New Roman" w:hAnsi="Times New Roman" w:cs="Times New Roman"/>
          <w:sz w:val="23"/>
          <w:szCs w:val="23"/>
        </w:rPr>
        <w:t>ző</w:t>
      </w:r>
      <w:r w:rsidR="003D7020" w:rsidRPr="00036B96">
        <w:rPr>
          <w:rFonts w:ascii="Times New Roman" w:hAnsi="Times New Roman" w:cs="Times New Roman"/>
          <w:sz w:val="23"/>
          <w:szCs w:val="23"/>
        </w:rPr>
        <w:t xml:space="preserve"> tagozaton tanulmányokat </w:t>
      </w:r>
      <w:r w:rsidR="008D697D" w:rsidRPr="00036B96">
        <w:rPr>
          <w:rFonts w:ascii="Times New Roman" w:hAnsi="Times New Roman" w:cs="Times New Roman"/>
          <w:sz w:val="23"/>
          <w:szCs w:val="23"/>
        </w:rPr>
        <w:t>(</w:t>
      </w:r>
      <w:proofErr w:type="spellStart"/>
      <w:r w:rsidR="008D697D" w:rsidRPr="00036B96">
        <w:rPr>
          <w:rFonts w:ascii="Times New Roman" w:hAnsi="Times New Roman" w:cs="Times New Roman"/>
          <w:sz w:val="23"/>
          <w:szCs w:val="23"/>
        </w:rPr>
        <w:t>Bsc</w:t>
      </w:r>
      <w:proofErr w:type="spellEnd"/>
      <w:r w:rsidR="008D697D" w:rsidRPr="00036B96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8D697D" w:rsidRPr="00036B96">
        <w:rPr>
          <w:rFonts w:ascii="Times New Roman" w:hAnsi="Times New Roman" w:cs="Times New Roman"/>
          <w:sz w:val="23"/>
          <w:szCs w:val="23"/>
        </w:rPr>
        <w:t>Msc</w:t>
      </w:r>
      <w:proofErr w:type="spellEnd"/>
      <w:r w:rsidR="003035AE">
        <w:rPr>
          <w:rFonts w:ascii="Times New Roman" w:hAnsi="Times New Roman" w:cs="Times New Roman"/>
          <w:sz w:val="23"/>
          <w:szCs w:val="23"/>
        </w:rPr>
        <w:t>, Osztatlan képzés</w:t>
      </w:r>
      <w:r w:rsidR="008D697D" w:rsidRPr="00036B96">
        <w:rPr>
          <w:rFonts w:ascii="Times New Roman" w:hAnsi="Times New Roman" w:cs="Times New Roman"/>
          <w:sz w:val="23"/>
          <w:szCs w:val="23"/>
        </w:rPr>
        <w:t xml:space="preserve">) </w:t>
      </w:r>
      <w:r w:rsidR="003D7020" w:rsidRPr="00036B96">
        <w:rPr>
          <w:rFonts w:ascii="Times New Roman" w:hAnsi="Times New Roman" w:cs="Times New Roman"/>
          <w:sz w:val="23"/>
          <w:szCs w:val="23"/>
        </w:rPr>
        <w:t xml:space="preserve">folytató </w:t>
      </w:r>
      <w:r w:rsidR="008D697D" w:rsidRPr="00036B96">
        <w:rPr>
          <w:rFonts w:ascii="Times New Roman" w:hAnsi="Times New Roman" w:cs="Times New Roman"/>
          <w:sz w:val="23"/>
          <w:szCs w:val="23"/>
        </w:rPr>
        <w:t xml:space="preserve">hallgató aki: </w:t>
      </w:r>
    </w:p>
    <w:p w:rsidR="00136875" w:rsidRPr="00036B96" w:rsidRDefault="00CC7CBF" w:rsidP="008D697D">
      <w:pPr>
        <w:pStyle w:val="Listaszerbekezds"/>
        <w:numPr>
          <w:ilvl w:val="0"/>
          <w:numId w:val="6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18 és 2</w:t>
      </w:r>
      <w:r w:rsidR="00136875" w:rsidRPr="00036B96">
        <w:rPr>
          <w:rFonts w:ascii="Times New Roman" w:hAnsi="Times New Roman" w:cs="Times New Roman"/>
          <w:sz w:val="23"/>
          <w:szCs w:val="23"/>
        </w:rPr>
        <w:t>5 év közötti</w:t>
      </w:r>
    </w:p>
    <w:p w:rsidR="008D697D" w:rsidRPr="00036B96" w:rsidRDefault="008D697D" w:rsidP="008D697D">
      <w:pPr>
        <w:pStyle w:val="Listaszerbekezds"/>
        <w:numPr>
          <w:ilvl w:val="0"/>
          <w:numId w:val="6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036B96">
        <w:rPr>
          <w:rFonts w:ascii="Times New Roman" w:hAnsi="Times New Roman" w:cs="Times New Roman"/>
          <w:sz w:val="23"/>
          <w:szCs w:val="23"/>
        </w:rPr>
        <w:t>aktív</w:t>
      </w:r>
      <w:proofErr w:type="gramEnd"/>
      <w:r w:rsidRPr="00036B96">
        <w:rPr>
          <w:rFonts w:ascii="Times New Roman" w:hAnsi="Times New Roman" w:cs="Times New Roman"/>
          <w:sz w:val="23"/>
          <w:szCs w:val="23"/>
        </w:rPr>
        <w:t xml:space="preserve"> hallgató státusszal rendelkezik</w:t>
      </w:r>
      <w:r w:rsidR="00136875" w:rsidRPr="00036B96">
        <w:rPr>
          <w:rFonts w:ascii="Times New Roman" w:hAnsi="Times New Roman" w:cs="Times New Roman"/>
          <w:sz w:val="23"/>
          <w:szCs w:val="23"/>
        </w:rPr>
        <w:t xml:space="preserve"> </w:t>
      </w:r>
      <w:r w:rsidR="00F31F7E" w:rsidRPr="00036B96">
        <w:rPr>
          <w:rFonts w:ascii="Times New Roman" w:hAnsi="Times New Roman" w:cs="Times New Roman"/>
          <w:sz w:val="23"/>
          <w:szCs w:val="23"/>
        </w:rPr>
        <w:t xml:space="preserve">és </w:t>
      </w:r>
      <w:r w:rsidR="00136875" w:rsidRPr="00036B96">
        <w:rPr>
          <w:rFonts w:ascii="Times New Roman" w:hAnsi="Times New Roman" w:cs="Times New Roman"/>
          <w:sz w:val="23"/>
          <w:szCs w:val="23"/>
        </w:rPr>
        <w:t xml:space="preserve">nappali vagy levelező munkarendben </w:t>
      </w:r>
      <w:r w:rsidR="00F31F7E" w:rsidRPr="00036B96">
        <w:rPr>
          <w:rFonts w:ascii="Times New Roman" w:hAnsi="Times New Roman" w:cs="Times New Roman"/>
          <w:sz w:val="23"/>
          <w:szCs w:val="23"/>
        </w:rPr>
        <w:t>végzi tanulmányait</w:t>
      </w:r>
    </w:p>
    <w:p w:rsidR="008D697D" w:rsidRPr="00036B96" w:rsidRDefault="008D697D" w:rsidP="00F42DE6">
      <w:pPr>
        <w:pStyle w:val="Listaszerbekezds"/>
        <w:numPr>
          <w:ilvl w:val="0"/>
          <w:numId w:val="6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036B96">
        <w:rPr>
          <w:rFonts w:ascii="Times New Roman" w:hAnsi="Times New Roman" w:cs="Times New Roman"/>
          <w:sz w:val="23"/>
          <w:szCs w:val="23"/>
        </w:rPr>
        <w:t>Bursa</w:t>
      </w:r>
      <w:proofErr w:type="spellEnd"/>
      <w:r w:rsidRPr="00036B96">
        <w:rPr>
          <w:rFonts w:ascii="Times New Roman" w:hAnsi="Times New Roman" w:cs="Times New Roman"/>
          <w:sz w:val="23"/>
          <w:szCs w:val="23"/>
        </w:rPr>
        <w:t xml:space="preserve"> Hungarica felsőoktatási ösztöndíjban nem részesül </w:t>
      </w:r>
    </w:p>
    <w:p w:rsidR="008D697D" w:rsidRPr="00036B96" w:rsidRDefault="008D697D" w:rsidP="00F42DE6">
      <w:pPr>
        <w:pStyle w:val="Listaszerbekezds"/>
        <w:numPr>
          <w:ilvl w:val="0"/>
          <w:numId w:val="6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>tanulmányait a humán közszolgá</w:t>
      </w:r>
      <w:r w:rsidR="00FD2D5D" w:rsidRPr="00036B96">
        <w:rPr>
          <w:rFonts w:ascii="Times New Roman" w:hAnsi="Times New Roman" w:cs="Times New Roman"/>
          <w:sz w:val="23"/>
          <w:szCs w:val="23"/>
        </w:rPr>
        <w:t xml:space="preserve">ltatásokkal kapcsolatosan végzi, vagy tanulmányai révén a humán közszolgáltatások területén kíván elhelyezkedni </w:t>
      </w:r>
      <w:r w:rsidR="00136875" w:rsidRPr="00036B96">
        <w:rPr>
          <w:rFonts w:ascii="Times New Roman" w:hAnsi="Times New Roman" w:cs="Times New Roman"/>
          <w:sz w:val="23"/>
          <w:szCs w:val="23"/>
        </w:rPr>
        <w:t xml:space="preserve">a későbbiekben </w:t>
      </w:r>
      <w:r w:rsidRPr="00036B96">
        <w:rPr>
          <w:rFonts w:ascii="Times New Roman" w:hAnsi="Times New Roman" w:cs="Times New Roman"/>
          <w:sz w:val="23"/>
          <w:szCs w:val="23"/>
        </w:rPr>
        <w:t>(</w:t>
      </w:r>
      <w:r w:rsidR="00AF046E">
        <w:rPr>
          <w:rFonts w:ascii="Times New Roman" w:hAnsi="Times New Roman" w:cs="Times New Roman"/>
          <w:sz w:val="23"/>
          <w:szCs w:val="23"/>
        </w:rPr>
        <w:t xml:space="preserve">Humán közszolgáltatások: </w:t>
      </w:r>
      <w:r w:rsidRPr="00036B96">
        <w:rPr>
          <w:rFonts w:ascii="Times New Roman" w:hAnsi="Times New Roman" w:cs="Times New Roman"/>
          <w:sz w:val="23"/>
          <w:szCs w:val="23"/>
        </w:rPr>
        <w:t>oktatás, egészségügy, közigazgatás, szociális terület</w:t>
      </w:r>
      <w:r w:rsidR="0075509A" w:rsidRPr="00036B96">
        <w:rPr>
          <w:rFonts w:ascii="Times New Roman" w:hAnsi="Times New Roman" w:cs="Times New Roman"/>
          <w:sz w:val="23"/>
          <w:szCs w:val="23"/>
        </w:rPr>
        <w:t>, közművelődés</w:t>
      </w:r>
      <w:r w:rsidRPr="00036B96">
        <w:rPr>
          <w:rFonts w:ascii="Times New Roman" w:hAnsi="Times New Roman" w:cs="Times New Roman"/>
          <w:sz w:val="23"/>
          <w:szCs w:val="23"/>
        </w:rPr>
        <w:t>)</w:t>
      </w:r>
    </w:p>
    <w:p w:rsidR="008D697D" w:rsidRPr="00036B96" w:rsidRDefault="0075509A" w:rsidP="008D697D">
      <w:pPr>
        <w:pStyle w:val="Default"/>
        <w:numPr>
          <w:ilvl w:val="0"/>
          <w:numId w:val="6"/>
        </w:numPr>
        <w:ind w:right="-56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6B96">
        <w:rPr>
          <w:rFonts w:ascii="Times New Roman" w:hAnsi="Times New Roman" w:cs="Times New Roman"/>
          <w:color w:val="auto"/>
          <w:sz w:val="23"/>
          <w:szCs w:val="23"/>
        </w:rPr>
        <w:t>Tanulmányi eredményének</w:t>
      </w:r>
      <w:r w:rsidR="00AF046E">
        <w:rPr>
          <w:rFonts w:ascii="Times New Roman" w:hAnsi="Times New Roman" w:cs="Times New Roman"/>
          <w:color w:val="auto"/>
          <w:sz w:val="23"/>
          <w:szCs w:val="23"/>
        </w:rPr>
        <w:t xml:space="preserve">: átlaga </w:t>
      </w:r>
      <w:r w:rsidR="008D697D" w:rsidRPr="00036B96">
        <w:rPr>
          <w:rFonts w:ascii="Times New Roman" w:hAnsi="Times New Roman" w:cs="Times New Roman"/>
          <w:color w:val="auto"/>
          <w:sz w:val="23"/>
          <w:szCs w:val="23"/>
        </w:rPr>
        <w:t>minimum 3,5</w:t>
      </w:r>
      <w:r w:rsidRPr="00036B96">
        <w:rPr>
          <w:rFonts w:ascii="Times New Roman" w:hAnsi="Times New Roman" w:cs="Times New Roman"/>
          <w:color w:val="auto"/>
          <w:sz w:val="23"/>
          <w:szCs w:val="23"/>
        </w:rPr>
        <w:t>0</w:t>
      </w:r>
      <w:r w:rsidR="00AF046E">
        <w:rPr>
          <w:rFonts w:ascii="Times New Roman" w:hAnsi="Times New Roman" w:cs="Times New Roman"/>
          <w:color w:val="auto"/>
          <w:sz w:val="23"/>
          <w:szCs w:val="23"/>
        </w:rPr>
        <w:t xml:space="preserve"> (</w:t>
      </w:r>
      <w:r w:rsidR="008D697D" w:rsidRPr="00036B96">
        <w:rPr>
          <w:rFonts w:ascii="Times New Roman" w:hAnsi="Times New Roman" w:cs="Times New Roman"/>
          <w:color w:val="auto"/>
          <w:sz w:val="23"/>
          <w:szCs w:val="23"/>
        </w:rPr>
        <w:t xml:space="preserve">a pályázat benyújtását közvetlenül megelőző félévévfolyam átlaga, első éves hallgatók esetében </w:t>
      </w:r>
      <w:r w:rsidRPr="00036B96">
        <w:rPr>
          <w:rFonts w:ascii="Times New Roman" w:hAnsi="Times New Roman" w:cs="Times New Roman"/>
          <w:color w:val="auto"/>
          <w:sz w:val="23"/>
          <w:szCs w:val="23"/>
        </w:rPr>
        <w:t>a felvételi pontszám kerül elbírálásra</w:t>
      </w:r>
      <w:r w:rsidR="008D697D" w:rsidRPr="00036B96">
        <w:rPr>
          <w:rFonts w:ascii="Times New Roman" w:hAnsi="Times New Roman" w:cs="Times New Roman"/>
          <w:color w:val="auto"/>
          <w:sz w:val="23"/>
          <w:szCs w:val="23"/>
        </w:rPr>
        <w:t>)</w:t>
      </w:r>
    </w:p>
    <w:p w:rsidR="002F402A" w:rsidRPr="00036B96" w:rsidRDefault="00F42DE6" w:rsidP="00F42DE6">
      <w:pPr>
        <w:pStyle w:val="Listaszerbekezds"/>
        <w:numPr>
          <w:ilvl w:val="0"/>
          <w:numId w:val="6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>ösztöndíjasként vállalják,</w:t>
      </w:r>
      <w:r w:rsidR="008D697D" w:rsidRPr="00036B96">
        <w:rPr>
          <w:rFonts w:ascii="Times New Roman" w:hAnsi="Times New Roman" w:cs="Times New Roman"/>
          <w:sz w:val="23"/>
          <w:szCs w:val="23"/>
        </w:rPr>
        <w:t xml:space="preserve"> hogy </w:t>
      </w:r>
      <w:r w:rsidRPr="00036B96">
        <w:rPr>
          <w:rFonts w:ascii="Times New Roman" w:hAnsi="Times New Roman" w:cs="Times New Roman"/>
          <w:sz w:val="23"/>
          <w:szCs w:val="23"/>
        </w:rPr>
        <w:t>tanulmányaik</w:t>
      </w:r>
      <w:r w:rsidR="00FC1032" w:rsidRPr="00036B96">
        <w:rPr>
          <w:rFonts w:ascii="Times New Roman" w:hAnsi="Times New Roman" w:cs="Times New Roman"/>
          <w:sz w:val="23"/>
          <w:szCs w:val="23"/>
        </w:rPr>
        <w:t>at</w:t>
      </w:r>
      <w:r w:rsidRPr="00036B96">
        <w:rPr>
          <w:rFonts w:ascii="Times New Roman" w:hAnsi="Times New Roman" w:cs="Times New Roman"/>
          <w:sz w:val="23"/>
          <w:szCs w:val="23"/>
        </w:rPr>
        <w:t xml:space="preserve"> </w:t>
      </w:r>
      <w:r w:rsidR="00FC1032" w:rsidRPr="00036B96">
        <w:rPr>
          <w:rFonts w:ascii="Times New Roman" w:hAnsi="Times New Roman" w:cs="Times New Roman"/>
          <w:sz w:val="23"/>
          <w:szCs w:val="23"/>
        </w:rPr>
        <w:t>a</w:t>
      </w:r>
      <w:r w:rsidRPr="00036B96">
        <w:rPr>
          <w:rFonts w:ascii="Times New Roman" w:hAnsi="Times New Roman" w:cs="Times New Roman"/>
          <w:sz w:val="23"/>
          <w:szCs w:val="23"/>
        </w:rPr>
        <w:t xml:space="preserve"> legjobb tudásokat adva </w:t>
      </w:r>
      <w:r w:rsidR="00FC1032" w:rsidRPr="00036B96">
        <w:rPr>
          <w:rFonts w:ascii="Times New Roman" w:hAnsi="Times New Roman" w:cs="Times New Roman"/>
          <w:sz w:val="23"/>
          <w:szCs w:val="23"/>
        </w:rPr>
        <w:t>folytatják</w:t>
      </w:r>
      <w:r w:rsidR="002F402A" w:rsidRPr="00036B96">
        <w:rPr>
          <w:rFonts w:ascii="Times New Roman" w:hAnsi="Times New Roman" w:cs="Times New Roman"/>
          <w:sz w:val="23"/>
          <w:szCs w:val="23"/>
        </w:rPr>
        <w:t xml:space="preserve"> és</w:t>
      </w:r>
    </w:p>
    <w:p w:rsidR="0001095E" w:rsidRPr="00036B96" w:rsidRDefault="002F402A" w:rsidP="00F42DE6">
      <w:pPr>
        <w:pStyle w:val="Listaszerbekezds"/>
        <w:numPr>
          <w:ilvl w:val="0"/>
          <w:numId w:val="6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>az Ösztöndíj keretein belül, vagy e Szabályzat hatálya alá tartozó t</w:t>
      </w:r>
      <w:r w:rsidR="008D697D" w:rsidRPr="00036B96">
        <w:rPr>
          <w:rFonts w:ascii="Times New Roman" w:hAnsi="Times New Roman" w:cs="Times New Roman"/>
          <w:sz w:val="23"/>
          <w:szCs w:val="23"/>
        </w:rPr>
        <w:t xml:space="preserve">elepülésen működő </w:t>
      </w:r>
      <w:r w:rsidR="0075509A" w:rsidRPr="00036B96">
        <w:rPr>
          <w:rFonts w:ascii="Times New Roman" w:hAnsi="Times New Roman" w:cs="Times New Roman"/>
          <w:sz w:val="23"/>
          <w:szCs w:val="23"/>
        </w:rPr>
        <w:t xml:space="preserve">humán közszolgáltatást végző </w:t>
      </w:r>
      <w:r w:rsidR="008D697D" w:rsidRPr="00036B96">
        <w:rPr>
          <w:rFonts w:ascii="Times New Roman" w:hAnsi="Times New Roman" w:cs="Times New Roman"/>
          <w:sz w:val="23"/>
          <w:szCs w:val="23"/>
        </w:rPr>
        <w:t xml:space="preserve">intézménynél </w:t>
      </w:r>
      <w:r w:rsidRPr="00036B96">
        <w:rPr>
          <w:rFonts w:ascii="Times New Roman" w:hAnsi="Times New Roman" w:cs="Times New Roman"/>
          <w:sz w:val="23"/>
          <w:szCs w:val="23"/>
        </w:rPr>
        <w:t>önként</w:t>
      </w:r>
      <w:r w:rsidR="0075509A" w:rsidRPr="00036B96">
        <w:rPr>
          <w:rFonts w:ascii="Times New Roman" w:hAnsi="Times New Roman" w:cs="Times New Roman"/>
          <w:sz w:val="23"/>
          <w:szCs w:val="23"/>
        </w:rPr>
        <w:t>es</w:t>
      </w:r>
      <w:r w:rsidR="00AF046E">
        <w:rPr>
          <w:rFonts w:ascii="Times New Roman" w:hAnsi="Times New Roman" w:cs="Times New Roman"/>
          <w:sz w:val="23"/>
          <w:szCs w:val="23"/>
        </w:rPr>
        <w:t xml:space="preserve"> </w:t>
      </w:r>
      <w:r w:rsidRPr="00036B96">
        <w:rPr>
          <w:rFonts w:ascii="Times New Roman" w:hAnsi="Times New Roman" w:cs="Times New Roman"/>
          <w:sz w:val="23"/>
          <w:szCs w:val="23"/>
        </w:rPr>
        <w:t>munkát végeznek</w:t>
      </w:r>
      <w:r w:rsidR="008D697D" w:rsidRPr="00036B96">
        <w:rPr>
          <w:rFonts w:ascii="Times New Roman" w:hAnsi="Times New Roman" w:cs="Times New Roman"/>
          <w:sz w:val="23"/>
          <w:szCs w:val="23"/>
        </w:rPr>
        <w:t xml:space="preserve"> az Ösztöndíj folyósítása időszaka alatt, a támogatási szerződésben vállalt feltételek szerint</w:t>
      </w:r>
    </w:p>
    <w:p w:rsidR="002F402A" w:rsidRPr="00036B96" w:rsidRDefault="002F402A" w:rsidP="002F402A">
      <w:pPr>
        <w:pStyle w:val="Listaszerbekezds"/>
        <w:spacing w:after="0" w:line="240" w:lineRule="auto"/>
        <w:ind w:left="0" w:right="-567"/>
        <w:jc w:val="both"/>
        <w:rPr>
          <w:rFonts w:ascii="Times New Roman" w:hAnsi="Times New Roman" w:cs="Times New Roman"/>
          <w:sz w:val="23"/>
          <w:szCs w:val="23"/>
        </w:rPr>
      </w:pPr>
    </w:p>
    <w:p w:rsidR="002F402A" w:rsidRPr="00036B96" w:rsidRDefault="00C77255" w:rsidP="002D0534">
      <w:pPr>
        <w:pStyle w:val="Listaszerbekezds"/>
        <w:numPr>
          <w:ilvl w:val="0"/>
          <w:numId w:val="3"/>
        </w:numPr>
        <w:spacing w:after="0" w:line="240" w:lineRule="auto"/>
        <w:ind w:left="0" w:right="-567" w:firstLine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36B96">
        <w:rPr>
          <w:rFonts w:ascii="Times New Roman" w:hAnsi="Times New Roman" w:cs="Times New Roman"/>
          <w:b/>
          <w:sz w:val="23"/>
          <w:szCs w:val="23"/>
        </w:rPr>
        <w:t>Értelmező rendelkezések</w:t>
      </w:r>
    </w:p>
    <w:p w:rsidR="00C77255" w:rsidRPr="00036B96" w:rsidRDefault="00C77255" w:rsidP="00C77255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77255" w:rsidRPr="00036B96" w:rsidRDefault="005242DA" w:rsidP="00C77255">
      <w:pPr>
        <w:spacing w:after="0" w:line="24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>E Szabályzat alkalmazása során</w:t>
      </w:r>
    </w:p>
    <w:p w:rsidR="00FD2D5D" w:rsidRPr="00036B96" w:rsidRDefault="00FD2D5D" w:rsidP="005242DA">
      <w:pPr>
        <w:pStyle w:val="Listaszerbekezds"/>
        <w:numPr>
          <w:ilvl w:val="0"/>
          <w:numId w:val="8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b/>
          <w:sz w:val="23"/>
          <w:szCs w:val="23"/>
        </w:rPr>
        <w:t>Főpályázó:</w:t>
      </w:r>
      <w:r w:rsidRPr="00036B96">
        <w:rPr>
          <w:rFonts w:ascii="Times New Roman" w:hAnsi="Times New Roman" w:cs="Times New Roman"/>
          <w:sz w:val="23"/>
          <w:szCs w:val="23"/>
        </w:rPr>
        <w:t xml:space="preserve"> Csongrád Városi Önkormányzat</w:t>
      </w:r>
    </w:p>
    <w:p w:rsidR="005242DA" w:rsidRPr="00036B96" w:rsidRDefault="005242DA" w:rsidP="005242DA">
      <w:pPr>
        <w:pStyle w:val="Listaszerbekezds"/>
        <w:numPr>
          <w:ilvl w:val="0"/>
          <w:numId w:val="8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036B96">
        <w:rPr>
          <w:rFonts w:ascii="Times New Roman" w:hAnsi="Times New Roman" w:cs="Times New Roman"/>
          <w:b/>
          <w:sz w:val="23"/>
          <w:szCs w:val="23"/>
        </w:rPr>
        <w:t>Konzorciumi</w:t>
      </w:r>
      <w:proofErr w:type="gramEnd"/>
      <w:r w:rsidRPr="00036B96">
        <w:rPr>
          <w:rFonts w:ascii="Times New Roman" w:hAnsi="Times New Roman" w:cs="Times New Roman"/>
          <w:b/>
          <w:sz w:val="23"/>
          <w:szCs w:val="23"/>
        </w:rPr>
        <w:t xml:space="preserve"> tag: </w:t>
      </w:r>
      <w:r w:rsidRPr="00036B96">
        <w:rPr>
          <w:rFonts w:ascii="Times New Roman" w:hAnsi="Times New Roman" w:cs="Times New Roman"/>
          <w:sz w:val="23"/>
          <w:szCs w:val="23"/>
        </w:rPr>
        <w:t xml:space="preserve">Csanytelek Község Önkormányzata, Felgyő Községi Önkormányzat, Tiszasas Községi Önkormányzat, Tömörkény Községi Önkormányzat, </w:t>
      </w:r>
    </w:p>
    <w:p w:rsidR="005242DA" w:rsidRPr="00036B96" w:rsidRDefault="008E2D75" w:rsidP="005242DA">
      <w:pPr>
        <w:pStyle w:val="Listaszerbekezds"/>
        <w:numPr>
          <w:ilvl w:val="0"/>
          <w:numId w:val="8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b/>
          <w:sz w:val="23"/>
          <w:szCs w:val="23"/>
        </w:rPr>
        <w:t xml:space="preserve">Főpályázó, </w:t>
      </w:r>
      <w:proofErr w:type="gramStart"/>
      <w:r w:rsidR="005242DA" w:rsidRPr="00036B96">
        <w:rPr>
          <w:rFonts w:ascii="Times New Roman" w:hAnsi="Times New Roman" w:cs="Times New Roman"/>
          <w:b/>
          <w:sz w:val="23"/>
          <w:szCs w:val="23"/>
        </w:rPr>
        <w:t>konzorciumi</w:t>
      </w:r>
      <w:proofErr w:type="gramEnd"/>
      <w:r w:rsidR="005242DA" w:rsidRPr="00036B96">
        <w:rPr>
          <w:rFonts w:ascii="Times New Roman" w:hAnsi="Times New Roman" w:cs="Times New Roman"/>
          <w:b/>
          <w:sz w:val="23"/>
          <w:szCs w:val="23"/>
        </w:rPr>
        <w:t xml:space="preserve"> tag képviselője: </w:t>
      </w:r>
      <w:r w:rsidR="005242DA" w:rsidRPr="00036B96">
        <w:rPr>
          <w:rFonts w:ascii="Times New Roman" w:hAnsi="Times New Roman" w:cs="Times New Roman"/>
          <w:sz w:val="23"/>
          <w:szCs w:val="23"/>
        </w:rPr>
        <w:t xml:space="preserve">e </w:t>
      </w:r>
      <w:r w:rsidR="00804A12" w:rsidRPr="00036B96">
        <w:rPr>
          <w:rFonts w:ascii="Times New Roman" w:hAnsi="Times New Roman" w:cs="Times New Roman"/>
          <w:sz w:val="23"/>
          <w:szCs w:val="23"/>
        </w:rPr>
        <w:t>Szabályzat hatálya alá tartozó</w:t>
      </w:r>
      <w:r w:rsidR="00835911" w:rsidRPr="00036B96">
        <w:rPr>
          <w:rFonts w:ascii="Times New Roman" w:hAnsi="Times New Roman" w:cs="Times New Roman"/>
          <w:sz w:val="23"/>
          <w:szCs w:val="23"/>
        </w:rPr>
        <w:t xml:space="preserve"> konzorciumi </w:t>
      </w:r>
      <w:r w:rsidR="005242DA" w:rsidRPr="00036B96">
        <w:rPr>
          <w:rFonts w:ascii="Times New Roman" w:hAnsi="Times New Roman" w:cs="Times New Roman"/>
          <w:sz w:val="23"/>
          <w:szCs w:val="23"/>
        </w:rPr>
        <w:t>szervezet képviseletére jogosított személ</w:t>
      </w:r>
      <w:r w:rsidRPr="00036B96">
        <w:rPr>
          <w:rFonts w:ascii="Times New Roman" w:hAnsi="Times New Roman" w:cs="Times New Roman"/>
          <w:sz w:val="23"/>
          <w:szCs w:val="23"/>
        </w:rPr>
        <w:t>y</w:t>
      </w:r>
    </w:p>
    <w:p w:rsidR="00BA1F12" w:rsidRPr="00036B96" w:rsidRDefault="00136875" w:rsidP="00BA1F12">
      <w:pPr>
        <w:pStyle w:val="Listaszerbekezds"/>
        <w:numPr>
          <w:ilvl w:val="0"/>
          <w:numId w:val="8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b/>
          <w:sz w:val="23"/>
          <w:szCs w:val="23"/>
        </w:rPr>
        <w:t>Dö</w:t>
      </w:r>
      <w:r w:rsidR="00F31F7E" w:rsidRPr="00036B96">
        <w:rPr>
          <w:rFonts w:ascii="Times New Roman" w:hAnsi="Times New Roman" w:cs="Times New Roman"/>
          <w:b/>
          <w:sz w:val="23"/>
          <w:szCs w:val="23"/>
        </w:rPr>
        <w:t>n</w:t>
      </w:r>
      <w:r w:rsidRPr="00036B96">
        <w:rPr>
          <w:rFonts w:ascii="Times New Roman" w:hAnsi="Times New Roman" w:cs="Times New Roman"/>
          <w:b/>
          <w:sz w:val="23"/>
          <w:szCs w:val="23"/>
        </w:rPr>
        <w:t>téshoz</w:t>
      </w:r>
      <w:r w:rsidR="00F31F7E" w:rsidRPr="00036B96">
        <w:rPr>
          <w:rFonts w:ascii="Times New Roman" w:hAnsi="Times New Roman" w:cs="Times New Roman"/>
          <w:b/>
          <w:sz w:val="23"/>
          <w:szCs w:val="23"/>
        </w:rPr>
        <w:t>ó</w:t>
      </w:r>
      <w:r w:rsidRPr="00036B96">
        <w:rPr>
          <w:rFonts w:ascii="Times New Roman" w:hAnsi="Times New Roman" w:cs="Times New Roman"/>
          <w:b/>
          <w:sz w:val="23"/>
          <w:szCs w:val="23"/>
        </w:rPr>
        <w:t>:</w:t>
      </w:r>
      <w:r w:rsidR="00597340" w:rsidRPr="00036B9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A1F12" w:rsidRPr="00036B96">
        <w:rPr>
          <w:rFonts w:ascii="Times New Roman" w:hAnsi="Times New Roman" w:cs="Times New Roman"/>
          <w:sz w:val="23"/>
          <w:szCs w:val="23"/>
        </w:rPr>
        <w:t xml:space="preserve">az Ösztöndíj </w:t>
      </w:r>
      <w:r w:rsidRPr="00036B96">
        <w:rPr>
          <w:rFonts w:ascii="Times New Roman" w:hAnsi="Times New Roman" w:cs="Times New Roman"/>
          <w:sz w:val="23"/>
          <w:szCs w:val="23"/>
        </w:rPr>
        <w:t>teljes kezelésével</w:t>
      </w:r>
      <w:r w:rsidR="00597340" w:rsidRPr="00036B96">
        <w:rPr>
          <w:rFonts w:ascii="Times New Roman" w:hAnsi="Times New Roman" w:cs="Times New Roman"/>
          <w:sz w:val="23"/>
          <w:szCs w:val="23"/>
        </w:rPr>
        <w:t xml:space="preserve"> megbízott, a főpályázó önkormányzat mellett működő oktatásért felelős bizottság</w:t>
      </w:r>
      <w:r w:rsidR="00AF046E">
        <w:rPr>
          <w:rFonts w:ascii="Times New Roman" w:hAnsi="Times New Roman" w:cs="Times New Roman"/>
          <w:sz w:val="23"/>
          <w:szCs w:val="23"/>
        </w:rPr>
        <w:t>.</w:t>
      </w:r>
      <w:r w:rsidR="00597340" w:rsidRPr="00036B96">
        <w:rPr>
          <w:rFonts w:ascii="Times New Roman" w:hAnsi="Times New Roman" w:cs="Times New Roman"/>
          <w:sz w:val="23"/>
          <w:szCs w:val="23"/>
        </w:rPr>
        <w:t xml:space="preserve"> </w:t>
      </w:r>
      <w:r w:rsidRPr="00036B96">
        <w:rPr>
          <w:rFonts w:ascii="Times New Roman" w:hAnsi="Times New Roman" w:cs="Times New Roman"/>
          <w:sz w:val="23"/>
          <w:szCs w:val="23"/>
        </w:rPr>
        <w:t>Feladata: pályázat kiírása, pályázati eljárás lefolytatása, beérkezett pályázatok elbírálása, döntés a támogatandó hallgatókról</w:t>
      </w:r>
    </w:p>
    <w:p w:rsidR="00AF20AD" w:rsidRPr="00036B96" w:rsidRDefault="00C15595" w:rsidP="005242DA">
      <w:pPr>
        <w:pStyle w:val="Listaszerbekezds"/>
        <w:numPr>
          <w:ilvl w:val="0"/>
          <w:numId w:val="8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b/>
          <w:sz w:val="23"/>
          <w:szCs w:val="23"/>
        </w:rPr>
        <w:lastRenderedPageBreak/>
        <w:t xml:space="preserve">Pályázat: </w:t>
      </w:r>
      <w:r w:rsidR="00A45447" w:rsidRPr="00036B96">
        <w:rPr>
          <w:rFonts w:ascii="Times New Roman" w:hAnsi="Times New Roman" w:cs="Times New Roman"/>
          <w:sz w:val="23"/>
          <w:szCs w:val="23"/>
        </w:rPr>
        <w:t>e</w:t>
      </w:r>
      <w:r w:rsidRPr="00036B96">
        <w:rPr>
          <w:rFonts w:ascii="Times New Roman" w:hAnsi="Times New Roman" w:cs="Times New Roman"/>
          <w:sz w:val="23"/>
          <w:szCs w:val="23"/>
        </w:rPr>
        <w:t xml:space="preserve"> projekt szerint, e Szabályzat hatálya alá tartozó </w:t>
      </w:r>
      <w:r w:rsidR="00804A12" w:rsidRPr="00036B96">
        <w:rPr>
          <w:rFonts w:ascii="Times New Roman" w:hAnsi="Times New Roman" w:cs="Times New Roman"/>
          <w:sz w:val="23"/>
          <w:szCs w:val="23"/>
        </w:rPr>
        <w:t xml:space="preserve">felsősokú oktatási intézmény nappali </w:t>
      </w:r>
      <w:r w:rsidR="00AF046E">
        <w:rPr>
          <w:rFonts w:ascii="Times New Roman" w:hAnsi="Times New Roman" w:cs="Times New Roman"/>
          <w:sz w:val="23"/>
          <w:szCs w:val="23"/>
        </w:rPr>
        <w:t xml:space="preserve">vagy levelező </w:t>
      </w:r>
      <w:r w:rsidR="00804A12" w:rsidRPr="00036B96">
        <w:rPr>
          <w:rFonts w:ascii="Times New Roman" w:hAnsi="Times New Roman" w:cs="Times New Roman"/>
          <w:sz w:val="23"/>
          <w:szCs w:val="23"/>
        </w:rPr>
        <w:t xml:space="preserve">tagozatán </w:t>
      </w:r>
      <w:r w:rsidRPr="00036B96">
        <w:rPr>
          <w:rFonts w:ascii="Times New Roman" w:hAnsi="Times New Roman" w:cs="Times New Roman"/>
          <w:sz w:val="23"/>
          <w:szCs w:val="23"/>
        </w:rPr>
        <w:t>tanulmányokat folytató,</w:t>
      </w:r>
      <w:r w:rsidR="00D86C12" w:rsidRPr="00036B96">
        <w:rPr>
          <w:rFonts w:ascii="Times New Roman" w:hAnsi="Times New Roman" w:cs="Times New Roman"/>
          <w:sz w:val="23"/>
          <w:szCs w:val="23"/>
        </w:rPr>
        <w:t xml:space="preserve"> tanulói</w:t>
      </w:r>
      <w:r w:rsidRPr="00036B96">
        <w:rPr>
          <w:rFonts w:ascii="Times New Roman" w:hAnsi="Times New Roman" w:cs="Times New Roman"/>
          <w:sz w:val="23"/>
          <w:szCs w:val="23"/>
        </w:rPr>
        <w:t xml:space="preserve"> jogviszonnyal rendelkező tanulók számára</w:t>
      </w:r>
      <w:r w:rsidR="00A45447" w:rsidRPr="00036B96">
        <w:rPr>
          <w:rFonts w:ascii="Times New Roman" w:hAnsi="Times New Roman" w:cs="Times New Roman"/>
          <w:sz w:val="23"/>
          <w:szCs w:val="23"/>
        </w:rPr>
        <w:t>,</w:t>
      </w:r>
      <w:r w:rsidRPr="00036B96">
        <w:rPr>
          <w:rFonts w:ascii="Times New Roman" w:hAnsi="Times New Roman" w:cs="Times New Roman"/>
          <w:sz w:val="23"/>
          <w:szCs w:val="23"/>
        </w:rPr>
        <w:t xml:space="preserve"> </w:t>
      </w:r>
      <w:r w:rsidR="007171AE" w:rsidRPr="00036B96">
        <w:rPr>
          <w:rFonts w:ascii="Times New Roman" w:hAnsi="Times New Roman" w:cs="Times New Roman"/>
          <w:sz w:val="23"/>
          <w:szCs w:val="23"/>
        </w:rPr>
        <w:t>a Döntéshozó által e Szabályzatba foglalt feltételeknek megfelelve</w:t>
      </w:r>
      <w:r w:rsidR="00A45447" w:rsidRPr="00036B96">
        <w:rPr>
          <w:rFonts w:ascii="Times New Roman" w:hAnsi="Times New Roman" w:cs="Times New Roman"/>
          <w:sz w:val="23"/>
          <w:szCs w:val="23"/>
        </w:rPr>
        <w:t>,</w:t>
      </w:r>
      <w:r w:rsidR="007171AE" w:rsidRPr="00036B96">
        <w:rPr>
          <w:rFonts w:ascii="Times New Roman" w:hAnsi="Times New Roman" w:cs="Times New Roman"/>
          <w:sz w:val="23"/>
          <w:szCs w:val="23"/>
        </w:rPr>
        <w:t xml:space="preserve"> írásban kiadott </w:t>
      </w:r>
      <w:proofErr w:type="gramStart"/>
      <w:r w:rsidR="007171AE" w:rsidRPr="00036B96">
        <w:rPr>
          <w:rFonts w:ascii="Times New Roman" w:hAnsi="Times New Roman" w:cs="Times New Roman"/>
          <w:sz w:val="23"/>
          <w:szCs w:val="23"/>
        </w:rPr>
        <w:t>dokumentum</w:t>
      </w:r>
      <w:proofErr w:type="gramEnd"/>
      <w:r w:rsidR="00D86C12" w:rsidRPr="00036B96">
        <w:rPr>
          <w:rFonts w:ascii="Times New Roman" w:hAnsi="Times New Roman" w:cs="Times New Roman"/>
          <w:sz w:val="23"/>
          <w:szCs w:val="23"/>
        </w:rPr>
        <w:t xml:space="preserve">, </w:t>
      </w:r>
      <w:r w:rsidR="007171AE" w:rsidRPr="00036B96">
        <w:rPr>
          <w:rFonts w:ascii="Times New Roman" w:hAnsi="Times New Roman" w:cs="Times New Roman"/>
          <w:sz w:val="23"/>
          <w:szCs w:val="23"/>
        </w:rPr>
        <w:t xml:space="preserve"> </w:t>
      </w:r>
      <w:r w:rsidR="00D86C12" w:rsidRPr="00036B96">
        <w:rPr>
          <w:rFonts w:ascii="Times New Roman" w:hAnsi="Times New Roman" w:cs="Times New Roman"/>
          <w:sz w:val="23"/>
          <w:szCs w:val="23"/>
        </w:rPr>
        <w:t>melyhez csatolt adatlap és mellékletei alkalmazása a pályázó számára kötelező,</w:t>
      </w:r>
      <w:r w:rsidRPr="00036B9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A45447" w:rsidRDefault="00A45447" w:rsidP="005242DA">
      <w:pPr>
        <w:pStyle w:val="Listaszerbekezds"/>
        <w:numPr>
          <w:ilvl w:val="0"/>
          <w:numId w:val="8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b/>
          <w:sz w:val="23"/>
          <w:szCs w:val="23"/>
        </w:rPr>
        <w:t>Pályázó:</w:t>
      </w:r>
      <w:r w:rsidRPr="00036B96">
        <w:rPr>
          <w:rFonts w:ascii="Times New Roman" w:hAnsi="Times New Roman" w:cs="Times New Roman"/>
          <w:sz w:val="23"/>
          <w:szCs w:val="23"/>
        </w:rPr>
        <w:t xml:space="preserve"> e projekt szerint, e Szabályzat hatálya alá tartozó </w:t>
      </w:r>
      <w:r w:rsidR="00804A12" w:rsidRPr="00036B96">
        <w:rPr>
          <w:rFonts w:ascii="Times New Roman" w:hAnsi="Times New Roman" w:cs="Times New Roman"/>
          <w:sz w:val="23"/>
          <w:szCs w:val="23"/>
        </w:rPr>
        <w:t xml:space="preserve">felsősokú </w:t>
      </w:r>
      <w:r w:rsidR="00FD2D5D" w:rsidRPr="00036B96">
        <w:rPr>
          <w:rFonts w:ascii="Times New Roman" w:hAnsi="Times New Roman" w:cs="Times New Roman"/>
          <w:sz w:val="23"/>
          <w:szCs w:val="23"/>
        </w:rPr>
        <w:t>oktatási</w:t>
      </w:r>
      <w:r w:rsidR="009E2954" w:rsidRPr="00036B96">
        <w:rPr>
          <w:rFonts w:ascii="Times New Roman" w:hAnsi="Times New Roman" w:cs="Times New Roman"/>
          <w:sz w:val="23"/>
          <w:szCs w:val="23"/>
        </w:rPr>
        <w:t xml:space="preserve"> </w:t>
      </w:r>
      <w:r w:rsidR="00FD2D5D" w:rsidRPr="00036B96">
        <w:rPr>
          <w:rFonts w:ascii="Times New Roman" w:hAnsi="Times New Roman" w:cs="Times New Roman"/>
          <w:sz w:val="23"/>
          <w:szCs w:val="23"/>
        </w:rPr>
        <w:t>intézmény</w:t>
      </w:r>
      <w:r w:rsidR="009E2954" w:rsidRPr="00036B96">
        <w:rPr>
          <w:rFonts w:ascii="Times New Roman" w:hAnsi="Times New Roman" w:cs="Times New Roman"/>
          <w:sz w:val="23"/>
          <w:szCs w:val="23"/>
        </w:rPr>
        <w:t xml:space="preserve"> </w:t>
      </w:r>
      <w:r w:rsidRPr="00036B96">
        <w:rPr>
          <w:rFonts w:ascii="Times New Roman" w:hAnsi="Times New Roman" w:cs="Times New Roman"/>
          <w:sz w:val="23"/>
          <w:szCs w:val="23"/>
        </w:rPr>
        <w:t>nappali</w:t>
      </w:r>
      <w:r w:rsidR="00AF046E">
        <w:rPr>
          <w:rFonts w:ascii="Times New Roman" w:hAnsi="Times New Roman" w:cs="Times New Roman"/>
          <w:sz w:val="23"/>
          <w:szCs w:val="23"/>
        </w:rPr>
        <w:t xml:space="preserve"> vagy levelező</w:t>
      </w:r>
      <w:r w:rsidRPr="00036B96">
        <w:rPr>
          <w:rFonts w:ascii="Times New Roman" w:hAnsi="Times New Roman" w:cs="Times New Roman"/>
          <w:sz w:val="23"/>
          <w:szCs w:val="23"/>
        </w:rPr>
        <w:t xml:space="preserve"> tagozatán tanulmányokat folytató, jogviszonnyal rendelkező tanuló, aki pályázata alapján jogosultságot szerez az Ösztöndíj által nyújtott támogatásra,</w:t>
      </w:r>
    </w:p>
    <w:p w:rsidR="002C31A2" w:rsidRPr="00036B96" w:rsidRDefault="002C31A2" w:rsidP="005242DA">
      <w:pPr>
        <w:pStyle w:val="Listaszerbekezds"/>
        <w:numPr>
          <w:ilvl w:val="0"/>
          <w:numId w:val="8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Projekt célterülete:</w:t>
      </w:r>
      <w:r>
        <w:rPr>
          <w:rFonts w:ascii="Times New Roman" w:hAnsi="Times New Roman" w:cs="Times New Roman"/>
          <w:sz w:val="23"/>
          <w:szCs w:val="23"/>
        </w:rPr>
        <w:t xml:space="preserve"> Csongrád, Felgyő, Csanytelek, Tömörkény és Tiszasas községek közigazgatási területe</w:t>
      </w:r>
    </w:p>
    <w:p w:rsidR="004A5778" w:rsidRPr="00036B96" w:rsidRDefault="004A5778" w:rsidP="004A5778">
      <w:pPr>
        <w:pStyle w:val="Listaszerbekezds"/>
        <w:spacing w:after="0" w:line="240" w:lineRule="auto"/>
        <w:ind w:left="704" w:right="-567"/>
        <w:jc w:val="both"/>
        <w:rPr>
          <w:rFonts w:ascii="Times New Roman" w:hAnsi="Times New Roman" w:cs="Times New Roman"/>
          <w:sz w:val="23"/>
          <w:szCs w:val="23"/>
        </w:rPr>
      </w:pPr>
    </w:p>
    <w:p w:rsidR="00FA06E3" w:rsidRPr="00036B96" w:rsidRDefault="00FA06E3" w:rsidP="007A4956">
      <w:pPr>
        <w:pStyle w:val="Listaszerbekezds"/>
        <w:numPr>
          <w:ilvl w:val="0"/>
          <w:numId w:val="2"/>
        </w:numPr>
        <w:spacing w:after="0" w:line="240" w:lineRule="auto"/>
        <w:ind w:left="142" w:right="-567" w:hanging="142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36B96">
        <w:rPr>
          <w:rFonts w:ascii="Times New Roman" w:hAnsi="Times New Roman" w:cs="Times New Roman"/>
          <w:b/>
          <w:sz w:val="23"/>
          <w:szCs w:val="23"/>
        </w:rPr>
        <w:t>Fejezet</w:t>
      </w:r>
    </w:p>
    <w:p w:rsidR="00F74AFE" w:rsidRPr="00036B96" w:rsidRDefault="00F74AFE" w:rsidP="00F74AFE">
      <w:pPr>
        <w:pStyle w:val="Listaszerbekezds"/>
        <w:spacing w:after="0" w:line="240" w:lineRule="auto"/>
        <w:ind w:left="0" w:right="-567"/>
        <w:jc w:val="both"/>
        <w:rPr>
          <w:rFonts w:ascii="Times New Roman" w:hAnsi="Times New Roman" w:cs="Times New Roman"/>
          <w:sz w:val="23"/>
          <w:szCs w:val="23"/>
        </w:rPr>
      </w:pPr>
    </w:p>
    <w:p w:rsidR="00FD4943" w:rsidRPr="00036B96" w:rsidRDefault="00994714" w:rsidP="007A4956">
      <w:pPr>
        <w:pStyle w:val="Listaszerbekezds"/>
        <w:ind w:left="2160" w:right="-567" w:hanging="2160"/>
        <w:jc w:val="center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b/>
          <w:sz w:val="23"/>
          <w:szCs w:val="23"/>
        </w:rPr>
        <w:t>A pályázati kiírás és az Ösztöndíj igénybevétele feltételei</w:t>
      </w:r>
    </w:p>
    <w:p w:rsidR="00345658" w:rsidRPr="00036B96" w:rsidRDefault="00345658" w:rsidP="00345658">
      <w:pPr>
        <w:pStyle w:val="Listaszerbekezds"/>
        <w:ind w:left="2160" w:right="-567"/>
        <w:jc w:val="center"/>
        <w:rPr>
          <w:rFonts w:ascii="Times New Roman" w:hAnsi="Times New Roman" w:cs="Times New Roman"/>
          <w:sz w:val="23"/>
          <w:szCs w:val="23"/>
        </w:rPr>
      </w:pPr>
    </w:p>
    <w:p w:rsidR="00FA06E3" w:rsidRPr="00036B96" w:rsidRDefault="00345658" w:rsidP="00345658">
      <w:pPr>
        <w:pStyle w:val="Listaszerbekezds"/>
        <w:numPr>
          <w:ilvl w:val="0"/>
          <w:numId w:val="10"/>
        </w:numPr>
        <w:ind w:left="426" w:right="-567" w:hanging="426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 xml:space="preserve">Az Ösztöndíjra vonatkozó pályázati kiírást a Döntéshozó bocsájtja </w:t>
      </w:r>
      <w:r w:rsidR="00AC427E" w:rsidRPr="00036B96">
        <w:rPr>
          <w:rFonts w:ascii="Times New Roman" w:hAnsi="Times New Roman" w:cs="Times New Roman"/>
          <w:sz w:val="23"/>
          <w:szCs w:val="23"/>
        </w:rPr>
        <w:t>ki</w:t>
      </w:r>
      <w:r w:rsidR="0036315E" w:rsidRPr="00036B96">
        <w:rPr>
          <w:rFonts w:ascii="Times New Roman" w:hAnsi="Times New Roman" w:cs="Times New Roman"/>
          <w:sz w:val="23"/>
          <w:szCs w:val="23"/>
        </w:rPr>
        <w:t xml:space="preserve"> - a 3.) pont kivételével-</w:t>
      </w:r>
      <w:r w:rsidR="00AC427E" w:rsidRPr="00036B96">
        <w:rPr>
          <w:rFonts w:ascii="Times New Roman" w:hAnsi="Times New Roman" w:cs="Times New Roman"/>
          <w:sz w:val="23"/>
          <w:szCs w:val="23"/>
        </w:rPr>
        <w:t xml:space="preserve"> </w:t>
      </w:r>
      <w:r w:rsidR="003D7020" w:rsidRPr="00036B96">
        <w:rPr>
          <w:rFonts w:ascii="Times New Roman" w:hAnsi="Times New Roman" w:cs="Times New Roman"/>
          <w:b/>
          <w:sz w:val="23"/>
          <w:szCs w:val="23"/>
        </w:rPr>
        <w:t>augusztus 31 napjáig</w:t>
      </w:r>
      <w:r w:rsidRPr="00036B96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4F2007" w:rsidRPr="00036B96" w:rsidRDefault="003C20DF" w:rsidP="00345658">
      <w:pPr>
        <w:pStyle w:val="Listaszerbekezds"/>
        <w:numPr>
          <w:ilvl w:val="0"/>
          <w:numId w:val="10"/>
        </w:numPr>
        <w:ind w:left="426" w:right="-567" w:hanging="426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 xml:space="preserve">Az Ösztöndíj pályázati kiírása során a Döntéshozónak figyelemmel kell lennie az </w:t>
      </w:r>
      <w:proofErr w:type="gramStart"/>
      <w:r w:rsidRPr="00036B96">
        <w:rPr>
          <w:rFonts w:ascii="Times New Roman" w:hAnsi="Times New Roman" w:cs="Times New Roman"/>
          <w:sz w:val="23"/>
          <w:szCs w:val="23"/>
        </w:rPr>
        <w:t>indikátor</w:t>
      </w:r>
      <w:proofErr w:type="gramEnd"/>
      <w:r w:rsidRPr="00036B96">
        <w:rPr>
          <w:rFonts w:ascii="Times New Roman" w:hAnsi="Times New Roman" w:cs="Times New Roman"/>
          <w:sz w:val="23"/>
          <w:szCs w:val="23"/>
        </w:rPr>
        <w:t>értékekre, miszerint az Ösztöndíjban részesíthető tanulók létszáma nem haladhatja meg a</w:t>
      </w:r>
      <w:r w:rsidR="00FD2D5D" w:rsidRPr="00036B96">
        <w:rPr>
          <w:rFonts w:ascii="Times New Roman" w:hAnsi="Times New Roman" w:cs="Times New Roman"/>
          <w:sz w:val="23"/>
          <w:szCs w:val="23"/>
        </w:rPr>
        <w:t xml:space="preserve"> projektben meghatározott </w:t>
      </w:r>
      <w:r w:rsidR="00AC427E" w:rsidRPr="00036B96">
        <w:rPr>
          <w:rFonts w:ascii="Times New Roman" w:hAnsi="Times New Roman" w:cs="Times New Roman"/>
          <w:sz w:val="23"/>
          <w:szCs w:val="23"/>
        </w:rPr>
        <w:t>keretszámot.</w:t>
      </w:r>
      <w:r w:rsidRPr="00036B96">
        <w:rPr>
          <w:rFonts w:ascii="Times New Roman" w:hAnsi="Times New Roman" w:cs="Times New Roman"/>
          <w:sz w:val="23"/>
          <w:szCs w:val="23"/>
        </w:rPr>
        <w:t xml:space="preserve">  Amennyiben a pályázók száma az általuk határidőre  benyújtott érvényes pályázok alapján nem éri el a projektben elvárt létszámot, úgy a Döntéshozó a pályázati határidő lejártát követően (legkésőbb 15 napon belül) dönt az Ösztöndíj pályázat ismételt kiírásáról akként, hogy a pályázatok bírálása meg </w:t>
      </w:r>
      <w:proofErr w:type="gramStart"/>
      <w:r w:rsidRPr="00036B96">
        <w:rPr>
          <w:rFonts w:ascii="Times New Roman" w:hAnsi="Times New Roman" w:cs="Times New Roman"/>
          <w:sz w:val="23"/>
          <w:szCs w:val="23"/>
        </w:rPr>
        <w:t>kell</w:t>
      </w:r>
      <w:proofErr w:type="gramEnd"/>
      <w:r w:rsidRPr="00036B96">
        <w:rPr>
          <w:rFonts w:ascii="Times New Roman" w:hAnsi="Times New Roman" w:cs="Times New Roman"/>
          <w:sz w:val="23"/>
          <w:szCs w:val="23"/>
        </w:rPr>
        <w:t xml:space="preserve"> történjen </w:t>
      </w:r>
      <w:r w:rsidR="003D7020" w:rsidRPr="00036B96">
        <w:rPr>
          <w:rFonts w:ascii="Times New Roman" w:hAnsi="Times New Roman" w:cs="Times New Roman"/>
          <w:sz w:val="23"/>
          <w:szCs w:val="23"/>
        </w:rPr>
        <w:t>október</w:t>
      </w:r>
      <w:r w:rsidRPr="00036B96">
        <w:rPr>
          <w:rFonts w:ascii="Times New Roman" w:hAnsi="Times New Roman" w:cs="Times New Roman"/>
          <w:sz w:val="23"/>
          <w:szCs w:val="23"/>
        </w:rPr>
        <w:t xml:space="preserve"> </w:t>
      </w:r>
      <w:r w:rsidR="00576644" w:rsidRPr="00036B96">
        <w:rPr>
          <w:rFonts w:ascii="Times New Roman" w:hAnsi="Times New Roman" w:cs="Times New Roman"/>
          <w:sz w:val="23"/>
          <w:szCs w:val="23"/>
        </w:rPr>
        <w:t>15. napjáig.</w:t>
      </w:r>
      <w:r w:rsidR="00782363" w:rsidRPr="00036B9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12AEE" w:rsidRPr="00036B96" w:rsidRDefault="00286F5D" w:rsidP="00345658">
      <w:pPr>
        <w:pStyle w:val="Listaszerbekezds"/>
        <w:numPr>
          <w:ilvl w:val="0"/>
          <w:numId w:val="10"/>
        </w:numPr>
        <w:ind w:left="426" w:right="-567" w:hanging="426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>Amennyiben a 2.) pontban foglalt feltétel</w:t>
      </w:r>
      <w:r w:rsidR="0052534E" w:rsidRPr="00036B96">
        <w:rPr>
          <w:rFonts w:ascii="Times New Roman" w:hAnsi="Times New Roman" w:cs="Times New Roman"/>
          <w:sz w:val="23"/>
          <w:szCs w:val="23"/>
        </w:rPr>
        <w:t xml:space="preserve"> (</w:t>
      </w:r>
      <w:r w:rsidR="003837F4" w:rsidRPr="00036B96">
        <w:rPr>
          <w:rFonts w:ascii="Times New Roman" w:hAnsi="Times New Roman" w:cs="Times New Roman"/>
          <w:sz w:val="23"/>
          <w:szCs w:val="23"/>
        </w:rPr>
        <w:t>pl. a projektben elvárt létszám</w:t>
      </w:r>
      <w:r w:rsidR="0037792D" w:rsidRPr="00036B96">
        <w:rPr>
          <w:rFonts w:ascii="Times New Roman" w:hAnsi="Times New Roman" w:cs="Times New Roman"/>
          <w:sz w:val="23"/>
          <w:szCs w:val="23"/>
        </w:rPr>
        <w:t>)</w:t>
      </w:r>
      <w:r w:rsidR="00C873DF" w:rsidRPr="00036B96">
        <w:rPr>
          <w:rFonts w:ascii="Times New Roman" w:hAnsi="Times New Roman" w:cs="Times New Roman"/>
          <w:sz w:val="23"/>
          <w:szCs w:val="23"/>
        </w:rPr>
        <w:t xml:space="preserve"> </w:t>
      </w:r>
      <w:r w:rsidR="0052534E" w:rsidRPr="00036B96">
        <w:rPr>
          <w:rFonts w:ascii="Times New Roman" w:hAnsi="Times New Roman" w:cs="Times New Roman"/>
          <w:sz w:val="23"/>
          <w:szCs w:val="23"/>
        </w:rPr>
        <w:t xml:space="preserve">a </w:t>
      </w:r>
      <w:r w:rsidR="00126046" w:rsidRPr="00036B96">
        <w:rPr>
          <w:rFonts w:ascii="Times New Roman" w:hAnsi="Times New Roman" w:cs="Times New Roman"/>
          <w:sz w:val="23"/>
          <w:szCs w:val="23"/>
        </w:rPr>
        <w:t xml:space="preserve">pályázati kiírásban </w:t>
      </w:r>
      <w:r w:rsidR="0052534E" w:rsidRPr="00036B96">
        <w:rPr>
          <w:rFonts w:ascii="Times New Roman" w:hAnsi="Times New Roman" w:cs="Times New Roman"/>
          <w:sz w:val="23"/>
          <w:szCs w:val="23"/>
        </w:rPr>
        <w:t xml:space="preserve">megadatott határidőig </w:t>
      </w:r>
      <w:r w:rsidRPr="00036B96">
        <w:rPr>
          <w:rFonts w:ascii="Times New Roman" w:hAnsi="Times New Roman" w:cs="Times New Roman"/>
          <w:sz w:val="23"/>
          <w:szCs w:val="23"/>
        </w:rPr>
        <w:t>nem teljesül</w:t>
      </w:r>
      <w:r w:rsidR="0052534E" w:rsidRPr="00036B96">
        <w:rPr>
          <w:rFonts w:ascii="Times New Roman" w:hAnsi="Times New Roman" w:cs="Times New Roman"/>
          <w:sz w:val="23"/>
          <w:szCs w:val="23"/>
        </w:rPr>
        <w:t xml:space="preserve">, </w:t>
      </w:r>
      <w:r w:rsidR="00126046" w:rsidRPr="00036B96">
        <w:rPr>
          <w:rFonts w:ascii="Times New Roman" w:hAnsi="Times New Roman" w:cs="Times New Roman"/>
          <w:sz w:val="23"/>
          <w:szCs w:val="23"/>
        </w:rPr>
        <w:t>úgy</w:t>
      </w:r>
      <w:r w:rsidR="0052534E" w:rsidRPr="00036B96">
        <w:rPr>
          <w:rFonts w:ascii="Times New Roman" w:hAnsi="Times New Roman" w:cs="Times New Roman"/>
          <w:sz w:val="23"/>
          <w:szCs w:val="23"/>
        </w:rPr>
        <w:t xml:space="preserve"> a </w:t>
      </w:r>
      <w:r w:rsidR="00126046" w:rsidRPr="00036B96">
        <w:rPr>
          <w:rFonts w:ascii="Times New Roman" w:hAnsi="Times New Roman" w:cs="Times New Roman"/>
          <w:sz w:val="23"/>
          <w:szCs w:val="23"/>
        </w:rPr>
        <w:t xml:space="preserve">Döntéshozó </w:t>
      </w:r>
      <w:r w:rsidR="0052534E" w:rsidRPr="00036B96">
        <w:rPr>
          <w:rFonts w:ascii="Times New Roman" w:hAnsi="Times New Roman" w:cs="Times New Roman"/>
          <w:sz w:val="23"/>
          <w:szCs w:val="23"/>
        </w:rPr>
        <w:t>jogosult</w:t>
      </w:r>
      <w:r w:rsidR="00277416" w:rsidRPr="00036B96">
        <w:rPr>
          <w:rFonts w:ascii="Times New Roman" w:hAnsi="Times New Roman" w:cs="Times New Roman"/>
          <w:sz w:val="23"/>
          <w:szCs w:val="23"/>
        </w:rPr>
        <w:t xml:space="preserve"> e Szabályzatban foglaltaknak megfelelve</w:t>
      </w:r>
      <w:r w:rsidR="0037792D" w:rsidRPr="00036B96">
        <w:rPr>
          <w:rFonts w:ascii="Times New Roman" w:hAnsi="Times New Roman" w:cs="Times New Roman"/>
          <w:sz w:val="23"/>
          <w:szCs w:val="23"/>
        </w:rPr>
        <w:t xml:space="preserve"> a</w:t>
      </w:r>
      <w:r w:rsidR="00126046" w:rsidRPr="00036B96">
        <w:rPr>
          <w:rFonts w:ascii="Times New Roman" w:hAnsi="Times New Roman" w:cs="Times New Roman"/>
          <w:sz w:val="23"/>
          <w:szCs w:val="23"/>
        </w:rPr>
        <w:t xml:space="preserve"> tárgyi </w:t>
      </w:r>
      <w:r w:rsidR="0037792D" w:rsidRPr="00036B96">
        <w:rPr>
          <w:rFonts w:ascii="Times New Roman" w:hAnsi="Times New Roman" w:cs="Times New Roman"/>
          <w:sz w:val="23"/>
          <w:szCs w:val="23"/>
        </w:rPr>
        <w:t xml:space="preserve">pályázat ismételt kiírására, </w:t>
      </w:r>
      <w:r w:rsidR="001954D2" w:rsidRPr="00036B96">
        <w:rPr>
          <w:rFonts w:ascii="Times New Roman" w:hAnsi="Times New Roman" w:cs="Times New Roman"/>
          <w:sz w:val="23"/>
          <w:szCs w:val="23"/>
        </w:rPr>
        <w:t xml:space="preserve">ahhoz igazodóan, </w:t>
      </w:r>
      <w:r w:rsidR="00126046" w:rsidRPr="00036B96">
        <w:rPr>
          <w:rFonts w:ascii="Times New Roman" w:hAnsi="Times New Roman" w:cs="Times New Roman"/>
          <w:sz w:val="23"/>
          <w:szCs w:val="23"/>
        </w:rPr>
        <w:t xml:space="preserve">a </w:t>
      </w:r>
      <w:r w:rsidR="00027FE1" w:rsidRPr="00036B96">
        <w:rPr>
          <w:rFonts w:ascii="Times New Roman" w:hAnsi="Times New Roman" w:cs="Times New Roman"/>
          <w:sz w:val="23"/>
          <w:szCs w:val="23"/>
        </w:rPr>
        <w:t xml:space="preserve">pályázati </w:t>
      </w:r>
      <w:r w:rsidR="0003327B">
        <w:rPr>
          <w:rFonts w:ascii="Times New Roman" w:hAnsi="Times New Roman" w:cs="Times New Roman"/>
          <w:sz w:val="23"/>
          <w:szCs w:val="23"/>
        </w:rPr>
        <w:t xml:space="preserve">bírálati eljárásrend </w:t>
      </w:r>
      <w:r w:rsidR="0037792D" w:rsidRPr="00036B96">
        <w:rPr>
          <w:rFonts w:ascii="Times New Roman" w:hAnsi="Times New Roman" w:cs="Times New Roman"/>
          <w:sz w:val="23"/>
          <w:szCs w:val="23"/>
        </w:rPr>
        <w:t>során</w:t>
      </w:r>
      <w:r w:rsidR="00126046" w:rsidRPr="00036B96">
        <w:rPr>
          <w:rFonts w:ascii="Times New Roman" w:hAnsi="Times New Roman" w:cs="Times New Roman"/>
          <w:sz w:val="23"/>
          <w:szCs w:val="23"/>
        </w:rPr>
        <w:t xml:space="preserve"> ésszerű </w:t>
      </w:r>
      <w:r w:rsidR="0037792D" w:rsidRPr="00036B96">
        <w:rPr>
          <w:rFonts w:ascii="Times New Roman" w:hAnsi="Times New Roman" w:cs="Times New Roman"/>
          <w:sz w:val="23"/>
          <w:szCs w:val="23"/>
        </w:rPr>
        <w:t>határidő tartási kötelezettség</w:t>
      </w:r>
      <w:r w:rsidR="00126046" w:rsidRPr="00036B96">
        <w:rPr>
          <w:rFonts w:ascii="Times New Roman" w:hAnsi="Times New Roman" w:cs="Times New Roman"/>
          <w:sz w:val="23"/>
          <w:szCs w:val="23"/>
        </w:rPr>
        <w:t xml:space="preserve"> érvényesítésével.</w:t>
      </w:r>
      <w:r w:rsidR="0037792D" w:rsidRPr="00036B96">
        <w:rPr>
          <w:rFonts w:ascii="Times New Roman" w:hAnsi="Times New Roman" w:cs="Times New Roman"/>
          <w:sz w:val="23"/>
          <w:szCs w:val="23"/>
        </w:rPr>
        <w:t xml:space="preserve">   </w:t>
      </w:r>
    </w:p>
    <w:p w:rsidR="00576644" w:rsidRPr="00036B96" w:rsidRDefault="00576644" w:rsidP="00345658">
      <w:pPr>
        <w:pStyle w:val="Listaszerbekezds"/>
        <w:numPr>
          <w:ilvl w:val="0"/>
          <w:numId w:val="10"/>
        </w:numPr>
        <w:ind w:left="426" w:right="-567" w:hanging="426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  <w:u w:val="single"/>
        </w:rPr>
        <w:t>A pályázati kiírásnak az alábbiakat kell tartalmaznia:</w:t>
      </w:r>
    </w:p>
    <w:p w:rsidR="00DC39C7" w:rsidRPr="00036B96" w:rsidRDefault="00576644" w:rsidP="00DC39C7">
      <w:pPr>
        <w:pStyle w:val="Listaszerbekezds"/>
        <w:numPr>
          <w:ilvl w:val="0"/>
          <w:numId w:val="11"/>
        </w:numPr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 xml:space="preserve">a pályázat benyújtásának </w:t>
      </w:r>
      <w:r w:rsidR="00B070F9" w:rsidRPr="00036B96">
        <w:rPr>
          <w:rFonts w:ascii="Times New Roman" w:hAnsi="Times New Roman" w:cs="Times New Roman"/>
          <w:sz w:val="23"/>
          <w:szCs w:val="23"/>
        </w:rPr>
        <w:t xml:space="preserve">jogvesztő </w:t>
      </w:r>
      <w:r w:rsidRPr="00036B96">
        <w:rPr>
          <w:rFonts w:ascii="Times New Roman" w:hAnsi="Times New Roman" w:cs="Times New Roman"/>
          <w:sz w:val="23"/>
          <w:szCs w:val="23"/>
        </w:rPr>
        <w:t>határidej</w:t>
      </w:r>
      <w:r w:rsidR="0003327B">
        <w:rPr>
          <w:rFonts w:ascii="Times New Roman" w:hAnsi="Times New Roman" w:cs="Times New Roman"/>
          <w:sz w:val="23"/>
          <w:szCs w:val="23"/>
        </w:rPr>
        <w:t>ét (év, hónap, nap, esetleg óra</w:t>
      </w:r>
      <w:r w:rsidRPr="00036B96">
        <w:rPr>
          <w:rFonts w:ascii="Times New Roman" w:hAnsi="Times New Roman" w:cs="Times New Roman"/>
          <w:sz w:val="23"/>
          <w:szCs w:val="23"/>
        </w:rPr>
        <w:t xml:space="preserve"> megadásával)</w:t>
      </w:r>
      <w:r w:rsidR="004D2C9C" w:rsidRPr="00036B96">
        <w:rPr>
          <w:rFonts w:ascii="Times New Roman" w:hAnsi="Times New Roman" w:cs="Times New Roman"/>
          <w:sz w:val="23"/>
          <w:szCs w:val="23"/>
        </w:rPr>
        <w:t>,</w:t>
      </w:r>
    </w:p>
    <w:p w:rsidR="00576644" w:rsidRPr="00036B96" w:rsidRDefault="00576644" w:rsidP="00DC39C7">
      <w:pPr>
        <w:pStyle w:val="Listaszerbekezds"/>
        <w:numPr>
          <w:ilvl w:val="0"/>
          <w:numId w:val="11"/>
        </w:numPr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 xml:space="preserve">,a pályázat benyújtásának módját </w:t>
      </w:r>
      <w:r w:rsidR="00DC39C7" w:rsidRPr="00036B96">
        <w:rPr>
          <w:rFonts w:ascii="Times New Roman" w:hAnsi="Times New Roman" w:cs="Times New Roman"/>
          <w:sz w:val="23"/>
          <w:szCs w:val="23"/>
        </w:rPr>
        <w:t>(írásban, papír alapon, elektronikus úton,</w:t>
      </w:r>
      <w:r w:rsidR="00A43B7C" w:rsidRPr="00036B96">
        <w:rPr>
          <w:rFonts w:ascii="Times New Roman" w:hAnsi="Times New Roman" w:cs="Times New Roman"/>
          <w:sz w:val="23"/>
          <w:szCs w:val="23"/>
        </w:rPr>
        <w:t xml:space="preserve"> személyesen, postai küldeményként, a</w:t>
      </w:r>
      <w:r w:rsidR="00DC39C7" w:rsidRPr="00036B96">
        <w:rPr>
          <w:rFonts w:ascii="Times New Roman" w:hAnsi="Times New Roman" w:cs="Times New Roman"/>
          <w:sz w:val="23"/>
          <w:szCs w:val="23"/>
        </w:rPr>
        <w:t xml:space="preserve"> példányszám meghatározás</w:t>
      </w:r>
      <w:r w:rsidR="00A43B7C" w:rsidRPr="00036B96">
        <w:rPr>
          <w:rFonts w:ascii="Times New Roman" w:hAnsi="Times New Roman" w:cs="Times New Roman"/>
          <w:sz w:val="23"/>
          <w:szCs w:val="23"/>
        </w:rPr>
        <w:t>áva</w:t>
      </w:r>
      <w:r w:rsidR="00DC39C7" w:rsidRPr="00036B96">
        <w:rPr>
          <w:rFonts w:ascii="Times New Roman" w:hAnsi="Times New Roman" w:cs="Times New Roman"/>
          <w:sz w:val="23"/>
          <w:szCs w:val="23"/>
        </w:rPr>
        <w:t xml:space="preserve">l, mellékletek csatolásához szükséges </w:t>
      </w:r>
      <w:proofErr w:type="gramStart"/>
      <w:r w:rsidR="00DC39C7" w:rsidRPr="00036B96">
        <w:rPr>
          <w:rFonts w:ascii="Times New Roman" w:hAnsi="Times New Roman" w:cs="Times New Roman"/>
          <w:sz w:val="23"/>
          <w:szCs w:val="23"/>
        </w:rPr>
        <w:t>dokumentumok</w:t>
      </w:r>
      <w:proofErr w:type="gramEnd"/>
      <w:r w:rsidR="00DC39C7" w:rsidRPr="00036B96">
        <w:rPr>
          <w:rFonts w:ascii="Times New Roman" w:hAnsi="Times New Roman" w:cs="Times New Roman"/>
          <w:sz w:val="23"/>
          <w:szCs w:val="23"/>
        </w:rPr>
        <w:t xml:space="preserve"> (igazolás, nyilatkozatok, stb.) hozzáférhetőség</w:t>
      </w:r>
      <w:r w:rsidR="00A43B7C" w:rsidRPr="00036B96">
        <w:rPr>
          <w:rFonts w:ascii="Times New Roman" w:hAnsi="Times New Roman" w:cs="Times New Roman"/>
          <w:sz w:val="23"/>
          <w:szCs w:val="23"/>
        </w:rPr>
        <w:t>e</w:t>
      </w:r>
      <w:r w:rsidR="00DC39C7" w:rsidRPr="00036B96">
        <w:rPr>
          <w:rFonts w:ascii="Times New Roman" w:hAnsi="Times New Roman" w:cs="Times New Roman"/>
          <w:sz w:val="23"/>
          <w:szCs w:val="23"/>
        </w:rPr>
        <w:t xml:space="preserve"> biztosításáva</w:t>
      </w:r>
      <w:r w:rsidR="00227773" w:rsidRPr="00036B96">
        <w:rPr>
          <w:rFonts w:ascii="Times New Roman" w:hAnsi="Times New Roman" w:cs="Times New Roman"/>
          <w:sz w:val="23"/>
          <w:szCs w:val="23"/>
        </w:rPr>
        <w:t>l, a</w:t>
      </w:r>
      <w:r w:rsidR="00243A29" w:rsidRPr="00036B96">
        <w:rPr>
          <w:rFonts w:ascii="Times New Roman" w:hAnsi="Times New Roman" w:cs="Times New Roman"/>
          <w:sz w:val="23"/>
          <w:szCs w:val="23"/>
        </w:rPr>
        <w:t xml:space="preserve"> benyújtás helyének megjelölését:</w:t>
      </w:r>
      <w:r w:rsidR="00C0497B" w:rsidRPr="00036B96">
        <w:rPr>
          <w:rFonts w:ascii="Times New Roman" w:hAnsi="Times New Roman" w:cs="Times New Roman"/>
          <w:sz w:val="23"/>
          <w:szCs w:val="23"/>
        </w:rPr>
        <w:t xml:space="preserve"> cím, vagy elérhetőség (település neve, utca, házszám, vagy email cím, stb.) megadásával,</w:t>
      </w:r>
      <w:r w:rsidR="00FF3D91" w:rsidRPr="00036B96">
        <w:rPr>
          <w:rFonts w:ascii="Times New Roman" w:hAnsi="Times New Roman" w:cs="Times New Roman"/>
          <w:sz w:val="23"/>
          <w:szCs w:val="23"/>
        </w:rPr>
        <w:t xml:space="preserve"> a pályázó és szülője sajátkezű aláírás</w:t>
      </w:r>
      <w:r w:rsidR="00227773" w:rsidRPr="00036B96">
        <w:rPr>
          <w:rFonts w:ascii="Times New Roman" w:hAnsi="Times New Roman" w:cs="Times New Roman"/>
          <w:sz w:val="23"/>
          <w:szCs w:val="23"/>
        </w:rPr>
        <w:t>a elvárásával,</w:t>
      </w:r>
    </w:p>
    <w:p w:rsidR="003609E6" w:rsidRPr="00036B96" w:rsidRDefault="003609E6" w:rsidP="00DC39C7">
      <w:pPr>
        <w:pStyle w:val="Listaszerbekezds"/>
        <w:numPr>
          <w:ilvl w:val="0"/>
          <w:numId w:val="11"/>
        </w:numPr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>a pályáz</w:t>
      </w:r>
      <w:r w:rsidR="0003327B">
        <w:rPr>
          <w:rFonts w:ascii="Times New Roman" w:hAnsi="Times New Roman" w:cs="Times New Roman"/>
          <w:sz w:val="23"/>
          <w:szCs w:val="23"/>
        </w:rPr>
        <w:t>ó</w:t>
      </w:r>
      <w:r w:rsidRPr="00036B96">
        <w:rPr>
          <w:rFonts w:ascii="Times New Roman" w:hAnsi="Times New Roman" w:cs="Times New Roman"/>
          <w:sz w:val="23"/>
          <w:szCs w:val="23"/>
        </w:rPr>
        <w:t xml:space="preserve"> jogai és kötelezettségei felsorolását</w:t>
      </w:r>
      <w:r w:rsidR="00FF3D91" w:rsidRPr="00036B96">
        <w:rPr>
          <w:rFonts w:ascii="Times New Roman" w:hAnsi="Times New Roman" w:cs="Times New Roman"/>
          <w:sz w:val="23"/>
          <w:szCs w:val="23"/>
        </w:rPr>
        <w:t>,</w:t>
      </w:r>
    </w:p>
    <w:p w:rsidR="00DC39C7" w:rsidRPr="00036B96" w:rsidRDefault="00B070F9" w:rsidP="00DC39C7">
      <w:pPr>
        <w:pStyle w:val="Listaszerbekezds"/>
        <w:numPr>
          <w:ilvl w:val="0"/>
          <w:numId w:val="11"/>
        </w:numPr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>a pályázati kiírásban foglaltak teljesítése elmaradása</w:t>
      </w:r>
      <w:r w:rsidR="00D568C4" w:rsidRPr="00036B96">
        <w:rPr>
          <w:rFonts w:ascii="Times New Roman" w:hAnsi="Times New Roman" w:cs="Times New Roman"/>
          <w:sz w:val="23"/>
          <w:szCs w:val="23"/>
        </w:rPr>
        <w:t xml:space="preserve">, esetleges </w:t>
      </w:r>
      <w:proofErr w:type="gramStart"/>
      <w:r w:rsidR="00D568C4" w:rsidRPr="00036B96">
        <w:rPr>
          <w:rFonts w:ascii="Times New Roman" w:hAnsi="Times New Roman" w:cs="Times New Roman"/>
          <w:sz w:val="23"/>
          <w:szCs w:val="23"/>
        </w:rPr>
        <w:t>megszegése</w:t>
      </w:r>
      <w:proofErr w:type="gramEnd"/>
      <w:r w:rsidR="00D568C4" w:rsidRPr="00036B96">
        <w:rPr>
          <w:rFonts w:ascii="Times New Roman" w:hAnsi="Times New Roman" w:cs="Times New Roman"/>
          <w:sz w:val="23"/>
          <w:szCs w:val="23"/>
        </w:rPr>
        <w:t xml:space="preserve"> mint</w:t>
      </w:r>
      <w:r w:rsidRPr="00036B96">
        <w:rPr>
          <w:rFonts w:ascii="Times New Roman" w:hAnsi="Times New Roman" w:cs="Times New Roman"/>
          <w:sz w:val="23"/>
          <w:szCs w:val="23"/>
        </w:rPr>
        <w:t xml:space="preserve"> érvénytelenségi okok </w:t>
      </w:r>
      <w:r w:rsidR="00FE6E44" w:rsidRPr="00036B96">
        <w:rPr>
          <w:rFonts w:ascii="Times New Roman" w:hAnsi="Times New Roman" w:cs="Times New Roman"/>
          <w:sz w:val="23"/>
          <w:szCs w:val="23"/>
        </w:rPr>
        <w:t>felsorolását</w:t>
      </w:r>
      <w:r w:rsidRPr="00036B96">
        <w:rPr>
          <w:rFonts w:ascii="Times New Roman" w:hAnsi="Times New Roman" w:cs="Times New Roman"/>
          <w:sz w:val="23"/>
          <w:szCs w:val="23"/>
        </w:rPr>
        <w:t xml:space="preserve"> (pl. határidőn túl benyújtott pályázat</w:t>
      </w:r>
      <w:r w:rsidR="00B20CA8" w:rsidRPr="00036B96">
        <w:rPr>
          <w:rFonts w:ascii="Times New Roman" w:hAnsi="Times New Roman" w:cs="Times New Roman"/>
          <w:sz w:val="23"/>
          <w:szCs w:val="23"/>
        </w:rPr>
        <w:t xml:space="preserve"> jogvesztő hatálya</w:t>
      </w:r>
      <w:r w:rsidR="00DD5D20" w:rsidRPr="00036B96">
        <w:rPr>
          <w:rFonts w:ascii="Times New Roman" w:hAnsi="Times New Roman" w:cs="Times New Roman"/>
          <w:sz w:val="23"/>
          <w:szCs w:val="23"/>
        </w:rPr>
        <w:t>,</w:t>
      </w:r>
      <w:r w:rsidR="00B20CA8" w:rsidRPr="00036B96">
        <w:rPr>
          <w:rFonts w:ascii="Times New Roman" w:hAnsi="Times New Roman" w:cs="Times New Roman"/>
          <w:sz w:val="23"/>
          <w:szCs w:val="23"/>
        </w:rPr>
        <w:t xml:space="preserve"> a</w:t>
      </w:r>
      <w:r w:rsidR="00DD5D20" w:rsidRPr="00036B96">
        <w:rPr>
          <w:rFonts w:ascii="Times New Roman" w:hAnsi="Times New Roman" w:cs="Times New Roman"/>
          <w:sz w:val="23"/>
          <w:szCs w:val="23"/>
        </w:rPr>
        <w:t xml:space="preserve"> kötelező mellékletek csatolásának hiány</w:t>
      </w:r>
      <w:r w:rsidR="003609E6" w:rsidRPr="00036B96">
        <w:rPr>
          <w:rFonts w:ascii="Times New Roman" w:hAnsi="Times New Roman" w:cs="Times New Roman"/>
          <w:sz w:val="23"/>
          <w:szCs w:val="23"/>
        </w:rPr>
        <w:t>pótlás utáni elmaradása</w:t>
      </w:r>
      <w:r w:rsidR="00DD5D20" w:rsidRPr="00036B96">
        <w:rPr>
          <w:rFonts w:ascii="Times New Roman" w:hAnsi="Times New Roman" w:cs="Times New Roman"/>
          <w:sz w:val="23"/>
          <w:szCs w:val="23"/>
        </w:rPr>
        <w:t>, valótlan adatok megadása</w:t>
      </w:r>
      <w:r w:rsidR="00B20CA8" w:rsidRPr="00036B96">
        <w:rPr>
          <w:rFonts w:ascii="Times New Roman" w:hAnsi="Times New Roman" w:cs="Times New Roman"/>
          <w:sz w:val="23"/>
          <w:szCs w:val="23"/>
        </w:rPr>
        <w:t xml:space="preserve"> következménye</w:t>
      </w:r>
      <w:r w:rsidR="00FE6E44" w:rsidRPr="00036B96">
        <w:rPr>
          <w:rFonts w:ascii="Times New Roman" w:hAnsi="Times New Roman" w:cs="Times New Roman"/>
          <w:sz w:val="23"/>
          <w:szCs w:val="23"/>
        </w:rPr>
        <w:t>i</w:t>
      </w:r>
      <w:r w:rsidR="00B20CA8" w:rsidRPr="00036B96">
        <w:rPr>
          <w:rFonts w:ascii="Times New Roman" w:hAnsi="Times New Roman" w:cs="Times New Roman"/>
          <w:sz w:val="23"/>
          <w:szCs w:val="23"/>
        </w:rPr>
        <w:t>re való felh</w:t>
      </w:r>
      <w:r w:rsidR="005E6950" w:rsidRPr="00036B96">
        <w:rPr>
          <w:rFonts w:ascii="Times New Roman" w:hAnsi="Times New Roman" w:cs="Times New Roman"/>
          <w:sz w:val="23"/>
          <w:szCs w:val="23"/>
        </w:rPr>
        <w:t>í</w:t>
      </w:r>
      <w:r w:rsidR="00B20CA8" w:rsidRPr="00036B96">
        <w:rPr>
          <w:rFonts w:ascii="Times New Roman" w:hAnsi="Times New Roman" w:cs="Times New Roman"/>
          <w:sz w:val="23"/>
          <w:szCs w:val="23"/>
        </w:rPr>
        <w:t>vás</w:t>
      </w:r>
      <w:r w:rsidR="004F4191" w:rsidRPr="00036B96">
        <w:rPr>
          <w:rFonts w:ascii="Times New Roman" w:hAnsi="Times New Roman" w:cs="Times New Roman"/>
          <w:sz w:val="23"/>
          <w:szCs w:val="23"/>
        </w:rPr>
        <w:t>,  a jogalap nélkül igénybe</w:t>
      </w:r>
      <w:r w:rsidR="00F956F0" w:rsidRPr="00036B96">
        <w:rPr>
          <w:rFonts w:ascii="Times New Roman" w:hAnsi="Times New Roman" w:cs="Times New Roman"/>
          <w:sz w:val="23"/>
          <w:szCs w:val="23"/>
        </w:rPr>
        <w:t xml:space="preserve"> vett támogatás</w:t>
      </w:r>
      <w:r w:rsidR="004F4191" w:rsidRPr="00036B96">
        <w:rPr>
          <w:rFonts w:ascii="Times New Roman" w:hAnsi="Times New Roman" w:cs="Times New Roman"/>
          <w:sz w:val="23"/>
          <w:szCs w:val="23"/>
        </w:rPr>
        <w:t xml:space="preserve"> </w:t>
      </w:r>
      <w:r w:rsidR="00F956F0" w:rsidRPr="00036B96">
        <w:rPr>
          <w:rFonts w:ascii="Times New Roman" w:hAnsi="Times New Roman" w:cs="Times New Roman"/>
          <w:sz w:val="23"/>
          <w:szCs w:val="23"/>
        </w:rPr>
        <w:t xml:space="preserve">visszafizetése </w:t>
      </w:r>
      <w:r w:rsidR="004F4191" w:rsidRPr="00036B96">
        <w:rPr>
          <w:rFonts w:ascii="Times New Roman" w:hAnsi="Times New Roman" w:cs="Times New Roman"/>
          <w:sz w:val="23"/>
          <w:szCs w:val="23"/>
        </w:rPr>
        <w:t xml:space="preserve"> eljárásrend</w:t>
      </w:r>
      <w:r w:rsidR="00F956F0" w:rsidRPr="00036B96">
        <w:rPr>
          <w:rFonts w:ascii="Times New Roman" w:hAnsi="Times New Roman" w:cs="Times New Roman"/>
          <w:sz w:val="23"/>
          <w:szCs w:val="23"/>
        </w:rPr>
        <w:t>jének</w:t>
      </w:r>
      <w:r w:rsidR="004F4191" w:rsidRPr="00036B96">
        <w:rPr>
          <w:rFonts w:ascii="Times New Roman" w:hAnsi="Times New Roman" w:cs="Times New Roman"/>
          <w:sz w:val="23"/>
          <w:szCs w:val="23"/>
        </w:rPr>
        <w:t xml:space="preserve"> ismertetését</w:t>
      </w:r>
      <w:r w:rsidR="005E6950" w:rsidRPr="00036B96">
        <w:rPr>
          <w:rFonts w:ascii="Times New Roman" w:hAnsi="Times New Roman" w:cs="Times New Roman"/>
          <w:sz w:val="23"/>
          <w:szCs w:val="23"/>
        </w:rPr>
        <w:t>,</w:t>
      </w:r>
      <w:r w:rsidR="00DD5D20" w:rsidRPr="00036B96">
        <w:rPr>
          <w:rFonts w:ascii="Times New Roman" w:hAnsi="Times New Roman" w:cs="Times New Roman"/>
          <w:sz w:val="23"/>
          <w:szCs w:val="23"/>
        </w:rPr>
        <w:t xml:space="preserve"> stb.),</w:t>
      </w:r>
    </w:p>
    <w:p w:rsidR="00F86125" w:rsidRPr="00036B96" w:rsidRDefault="00F86125" w:rsidP="00DC39C7">
      <w:pPr>
        <w:pStyle w:val="Listaszerbekezds"/>
        <w:numPr>
          <w:ilvl w:val="0"/>
          <w:numId w:val="11"/>
        </w:numPr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 xml:space="preserve">az Ösztöndíj havi </w:t>
      </w:r>
      <w:r w:rsidR="0003327B">
        <w:rPr>
          <w:rFonts w:ascii="Times New Roman" w:hAnsi="Times New Roman" w:cs="Times New Roman"/>
          <w:sz w:val="23"/>
          <w:szCs w:val="23"/>
        </w:rPr>
        <w:t xml:space="preserve">összegét </w:t>
      </w:r>
      <w:r w:rsidRPr="00036B96">
        <w:rPr>
          <w:rFonts w:ascii="Times New Roman" w:hAnsi="Times New Roman" w:cs="Times New Roman"/>
          <w:sz w:val="23"/>
          <w:szCs w:val="23"/>
        </w:rPr>
        <w:t>(Ft-ban</w:t>
      </w:r>
      <w:proofErr w:type="gramStart"/>
      <w:r w:rsidRPr="00036B96">
        <w:rPr>
          <w:rFonts w:ascii="Times New Roman" w:hAnsi="Times New Roman" w:cs="Times New Roman"/>
          <w:sz w:val="23"/>
          <w:szCs w:val="23"/>
        </w:rPr>
        <w:t xml:space="preserve">) </w:t>
      </w:r>
      <w:r w:rsidR="00227773" w:rsidRPr="00036B96">
        <w:rPr>
          <w:rFonts w:ascii="Times New Roman" w:hAnsi="Times New Roman" w:cs="Times New Roman"/>
          <w:sz w:val="23"/>
          <w:szCs w:val="23"/>
        </w:rPr>
        <w:t xml:space="preserve"> és</w:t>
      </w:r>
      <w:proofErr w:type="gramEnd"/>
      <w:r w:rsidR="00227773" w:rsidRPr="00036B96">
        <w:rPr>
          <w:rFonts w:ascii="Times New Roman" w:hAnsi="Times New Roman" w:cs="Times New Roman"/>
          <w:sz w:val="23"/>
          <w:szCs w:val="23"/>
        </w:rPr>
        <w:t xml:space="preserve"> módját </w:t>
      </w:r>
      <w:r w:rsidRPr="00036B96">
        <w:rPr>
          <w:rFonts w:ascii="Times New Roman" w:hAnsi="Times New Roman" w:cs="Times New Roman"/>
          <w:sz w:val="23"/>
          <w:szCs w:val="23"/>
        </w:rPr>
        <w:t>a támogatás időszakára,</w:t>
      </w:r>
    </w:p>
    <w:p w:rsidR="004F4191" w:rsidRPr="00036B96" w:rsidRDefault="00DE51F1" w:rsidP="00DC39C7">
      <w:pPr>
        <w:pStyle w:val="Listaszerbekezds"/>
        <w:numPr>
          <w:ilvl w:val="0"/>
          <w:numId w:val="11"/>
        </w:numPr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>a projekt időszaka alatt a támogatható keretszámot (</w:t>
      </w:r>
      <w:proofErr w:type="gramStart"/>
      <w:r w:rsidRPr="00036B96">
        <w:rPr>
          <w:rFonts w:ascii="Times New Roman" w:hAnsi="Times New Roman" w:cs="Times New Roman"/>
          <w:sz w:val="23"/>
          <w:szCs w:val="23"/>
        </w:rPr>
        <w:t>konzorciumi</w:t>
      </w:r>
      <w:proofErr w:type="gramEnd"/>
      <w:r w:rsidRPr="00036B96">
        <w:rPr>
          <w:rFonts w:ascii="Times New Roman" w:hAnsi="Times New Roman" w:cs="Times New Roman"/>
          <w:sz w:val="23"/>
          <w:szCs w:val="23"/>
        </w:rPr>
        <w:t xml:space="preserve"> tagokra vetítve</w:t>
      </w:r>
      <w:r w:rsidR="00FB3723" w:rsidRPr="00036B96">
        <w:rPr>
          <w:rFonts w:ascii="Times New Roman" w:hAnsi="Times New Roman" w:cs="Times New Roman"/>
          <w:sz w:val="23"/>
          <w:szCs w:val="23"/>
        </w:rPr>
        <w:t>, főben megadva),</w:t>
      </w:r>
    </w:p>
    <w:p w:rsidR="00FB3723" w:rsidRPr="00036B96" w:rsidRDefault="00FB3723" w:rsidP="00DC39C7">
      <w:pPr>
        <w:pStyle w:val="Listaszerbekezds"/>
        <w:numPr>
          <w:ilvl w:val="0"/>
          <w:numId w:val="11"/>
        </w:numPr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 xml:space="preserve">a </w:t>
      </w:r>
      <w:r w:rsidR="00CB3840" w:rsidRPr="00036B96">
        <w:rPr>
          <w:rFonts w:ascii="Times New Roman" w:hAnsi="Times New Roman" w:cs="Times New Roman"/>
          <w:sz w:val="23"/>
          <w:szCs w:val="23"/>
        </w:rPr>
        <w:t>pályázatok Döntéshozó általi bírálati eljárása határidejét (év, hónap, nap, esetleg óra megadásával),</w:t>
      </w:r>
    </w:p>
    <w:p w:rsidR="00CB3840" w:rsidRPr="00036B96" w:rsidRDefault="00710C72" w:rsidP="00DC39C7">
      <w:pPr>
        <w:pStyle w:val="Listaszerbekezds"/>
        <w:numPr>
          <w:ilvl w:val="0"/>
          <w:numId w:val="11"/>
        </w:numPr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>a Döntéshozó pályázati bírálati eljárása rendjét,</w:t>
      </w:r>
      <w:r w:rsidR="00A56A8C" w:rsidRPr="00036B9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609E6" w:rsidRPr="00036B96" w:rsidRDefault="003609E6" w:rsidP="00DC39C7">
      <w:pPr>
        <w:pStyle w:val="Listaszerbekezds"/>
        <w:numPr>
          <w:ilvl w:val="0"/>
          <w:numId w:val="11"/>
        </w:numPr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>a támogatási szerződés köté</w:t>
      </w:r>
      <w:r w:rsidR="006A6169" w:rsidRPr="00036B96">
        <w:rPr>
          <w:rFonts w:ascii="Times New Roman" w:hAnsi="Times New Roman" w:cs="Times New Roman"/>
          <w:sz w:val="23"/>
          <w:szCs w:val="23"/>
        </w:rPr>
        <w:t>sére</w:t>
      </w:r>
      <w:r w:rsidRPr="00036B96">
        <w:rPr>
          <w:rFonts w:ascii="Times New Roman" w:hAnsi="Times New Roman" w:cs="Times New Roman"/>
          <w:sz w:val="23"/>
          <w:szCs w:val="23"/>
        </w:rPr>
        <w:t xml:space="preserve"> </w:t>
      </w:r>
      <w:r w:rsidR="001A1D51" w:rsidRPr="00036B96">
        <w:rPr>
          <w:rFonts w:ascii="Times New Roman" w:hAnsi="Times New Roman" w:cs="Times New Roman"/>
          <w:sz w:val="23"/>
          <w:szCs w:val="23"/>
        </w:rPr>
        <w:t xml:space="preserve">és felbontására irányadó </w:t>
      </w:r>
      <w:r w:rsidR="00F91933" w:rsidRPr="00036B96">
        <w:rPr>
          <w:rFonts w:ascii="Times New Roman" w:hAnsi="Times New Roman" w:cs="Times New Roman"/>
          <w:sz w:val="23"/>
          <w:szCs w:val="23"/>
        </w:rPr>
        <w:t>jogosultságsokat, azok megszüntetésére okot adó körülményt,</w:t>
      </w:r>
    </w:p>
    <w:p w:rsidR="00877690" w:rsidRPr="00036B96" w:rsidRDefault="00C82F0E" w:rsidP="00DC39C7">
      <w:pPr>
        <w:pStyle w:val="Listaszerbekezds"/>
        <w:numPr>
          <w:ilvl w:val="0"/>
          <w:numId w:val="11"/>
        </w:numPr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>az Ösztöndíj</w:t>
      </w:r>
      <w:r w:rsidR="002823E7" w:rsidRPr="00036B96">
        <w:rPr>
          <w:rFonts w:ascii="Times New Roman" w:hAnsi="Times New Roman" w:cs="Times New Roman"/>
          <w:sz w:val="23"/>
          <w:szCs w:val="23"/>
        </w:rPr>
        <w:t xml:space="preserve"> igénybevétel</w:t>
      </w:r>
      <w:r w:rsidR="008635AB" w:rsidRPr="00036B96">
        <w:rPr>
          <w:rFonts w:ascii="Times New Roman" w:hAnsi="Times New Roman" w:cs="Times New Roman"/>
          <w:sz w:val="23"/>
          <w:szCs w:val="23"/>
        </w:rPr>
        <w:t xml:space="preserve">e során a támogatottra </w:t>
      </w:r>
      <w:r w:rsidR="002823E7" w:rsidRPr="00036B96">
        <w:rPr>
          <w:rFonts w:ascii="Times New Roman" w:hAnsi="Times New Roman" w:cs="Times New Roman"/>
          <w:sz w:val="23"/>
          <w:szCs w:val="23"/>
        </w:rPr>
        <w:t>irányadó</w:t>
      </w:r>
      <w:r w:rsidRPr="00036B96">
        <w:rPr>
          <w:rFonts w:ascii="Times New Roman" w:hAnsi="Times New Roman" w:cs="Times New Roman"/>
          <w:sz w:val="23"/>
          <w:szCs w:val="23"/>
        </w:rPr>
        <w:t xml:space="preserve"> jogo</w:t>
      </w:r>
      <w:r w:rsidR="00A43B7C" w:rsidRPr="00036B96">
        <w:rPr>
          <w:rFonts w:ascii="Times New Roman" w:hAnsi="Times New Roman" w:cs="Times New Roman"/>
          <w:sz w:val="23"/>
          <w:szCs w:val="23"/>
        </w:rPr>
        <w:t>k</w:t>
      </w:r>
      <w:r w:rsidRPr="00036B96">
        <w:rPr>
          <w:rFonts w:ascii="Times New Roman" w:hAnsi="Times New Roman" w:cs="Times New Roman"/>
          <w:sz w:val="23"/>
          <w:szCs w:val="23"/>
        </w:rPr>
        <w:t xml:space="preserve"> és </w:t>
      </w:r>
      <w:r w:rsidR="002823E7" w:rsidRPr="00036B96">
        <w:rPr>
          <w:rFonts w:ascii="Times New Roman" w:hAnsi="Times New Roman" w:cs="Times New Roman"/>
          <w:sz w:val="23"/>
          <w:szCs w:val="23"/>
        </w:rPr>
        <w:t>kö</w:t>
      </w:r>
      <w:r w:rsidRPr="00036B96">
        <w:rPr>
          <w:rFonts w:ascii="Times New Roman" w:hAnsi="Times New Roman" w:cs="Times New Roman"/>
          <w:sz w:val="23"/>
          <w:szCs w:val="23"/>
        </w:rPr>
        <w:t>telezettségek</w:t>
      </w:r>
      <w:r w:rsidR="00A43B7C" w:rsidRPr="00036B96">
        <w:rPr>
          <w:rFonts w:ascii="Times New Roman" w:hAnsi="Times New Roman" w:cs="Times New Roman"/>
          <w:sz w:val="23"/>
          <w:szCs w:val="23"/>
        </w:rPr>
        <w:t xml:space="preserve"> ismertetését</w:t>
      </w:r>
      <w:r w:rsidR="000B1B2B" w:rsidRPr="00036B96">
        <w:rPr>
          <w:rFonts w:ascii="Times New Roman" w:hAnsi="Times New Roman" w:cs="Times New Roman"/>
          <w:sz w:val="23"/>
          <w:szCs w:val="23"/>
        </w:rPr>
        <w:t>,</w:t>
      </w:r>
    </w:p>
    <w:p w:rsidR="001A1D51" w:rsidRPr="00036B96" w:rsidRDefault="001A1D51" w:rsidP="00DC39C7">
      <w:pPr>
        <w:pStyle w:val="Listaszerbekezds"/>
        <w:numPr>
          <w:ilvl w:val="0"/>
          <w:numId w:val="11"/>
        </w:numPr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>az Ösztöndíj folyósítása felülvizsgálati rendjét,</w:t>
      </w:r>
    </w:p>
    <w:p w:rsidR="000B1B2B" w:rsidRPr="00036B96" w:rsidRDefault="000B1B2B" w:rsidP="00DC39C7">
      <w:pPr>
        <w:pStyle w:val="Listaszerbekezds"/>
        <w:numPr>
          <w:ilvl w:val="0"/>
          <w:numId w:val="11"/>
        </w:numPr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>a pályázati kiírás formanyomtatványát</w:t>
      </w:r>
      <w:r w:rsidR="00C0497B" w:rsidRPr="00036B96">
        <w:rPr>
          <w:rFonts w:ascii="Times New Roman" w:hAnsi="Times New Roman" w:cs="Times New Roman"/>
          <w:sz w:val="23"/>
          <w:szCs w:val="23"/>
        </w:rPr>
        <w:t xml:space="preserve"> </w:t>
      </w:r>
      <w:r w:rsidR="00596C09" w:rsidRPr="00036B96">
        <w:rPr>
          <w:rFonts w:ascii="Times New Roman" w:hAnsi="Times New Roman" w:cs="Times New Roman"/>
          <w:sz w:val="23"/>
          <w:szCs w:val="23"/>
        </w:rPr>
        <w:t>(</w:t>
      </w:r>
      <w:r w:rsidR="00C0497B" w:rsidRPr="00036B96">
        <w:rPr>
          <w:rFonts w:ascii="Times New Roman" w:hAnsi="Times New Roman" w:cs="Times New Roman"/>
          <w:sz w:val="23"/>
          <w:szCs w:val="23"/>
        </w:rPr>
        <w:t>annak mellékleteivel együtt</w:t>
      </w:r>
      <w:r w:rsidR="00596C09" w:rsidRPr="00036B96">
        <w:rPr>
          <w:rFonts w:ascii="Times New Roman" w:hAnsi="Times New Roman" w:cs="Times New Roman"/>
          <w:sz w:val="23"/>
          <w:szCs w:val="23"/>
        </w:rPr>
        <w:t>)</w:t>
      </w:r>
      <w:r w:rsidR="00C0497B" w:rsidRPr="00036B96">
        <w:rPr>
          <w:rFonts w:ascii="Times New Roman" w:hAnsi="Times New Roman" w:cs="Times New Roman"/>
          <w:sz w:val="23"/>
          <w:szCs w:val="23"/>
        </w:rPr>
        <w:t>.</w:t>
      </w:r>
    </w:p>
    <w:p w:rsidR="003D7020" w:rsidRPr="00036B96" w:rsidRDefault="003D7020" w:rsidP="003D7020">
      <w:pPr>
        <w:pStyle w:val="Listaszerbekezds"/>
        <w:ind w:left="786" w:right="-567"/>
        <w:jc w:val="both"/>
        <w:rPr>
          <w:rFonts w:ascii="Times New Roman" w:hAnsi="Times New Roman" w:cs="Times New Roman"/>
          <w:sz w:val="23"/>
          <w:szCs w:val="23"/>
        </w:rPr>
      </w:pPr>
    </w:p>
    <w:p w:rsidR="00861F16" w:rsidRPr="00036B96" w:rsidRDefault="00861F16" w:rsidP="00861F16">
      <w:pPr>
        <w:pStyle w:val="Listaszerbekezds"/>
        <w:numPr>
          <w:ilvl w:val="0"/>
          <w:numId w:val="10"/>
        </w:numPr>
        <w:ind w:left="426" w:right="-567" w:hanging="426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>A pályázati kiírást</w:t>
      </w:r>
    </w:p>
    <w:p w:rsidR="00861F16" w:rsidRPr="00036B96" w:rsidRDefault="00861F16" w:rsidP="00861F16">
      <w:pPr>
        <w:pStyle w:val="Listaszerbekezds"/>
        <w:numPr>
          <w:ilvl w:val="0"/>
          <w:numId w:val="12"/>
        </w:numPr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 xml:space="preserve">a </w:t>
      </w:r>
      <w:r w:rsidR="003D7020" w:rsidRPr="00036B96">
        <w:rPr>
          <w:rFonts w:ascii="Times New Roman" w:hAnsi="Times New Roman" w:cs="Times New Roman"/>
          <w:sz w:val="23"/>
          <w:szCs w:val="23"/>
        </w:rPr>
        <w:t xml:space="preserve">főpályázó és a </w:t>
      </w:r>
      <w:proofErr w:type="gramStart"/>
      <w:r w:rsidRPr="00036B96">
        <w:rPr>
          <w:rFonts w:ascii="Times New Roman" w:hAnsi="Times New Roman" w:cs="Times New Roman"/>
          <w:sz w:val="23"/>
          <w:szCs w:val="23"/>
        </w:rPr>
        <w:t>konzorciumi</w:t>
      </w:r>
      <w:proofErr w:type="gramEnd"/>
      <w:r w:rsidRPr="00036B96">
        <w:rPr>
          <w:rFonts w:ascii="Times New Roman" w:hAnsi="Times New Roman" w:cs="Times New Roman"/>
          <w:sz w:val="23"/>
          <w:szCs w:val="23"/>
        </w:rPr>
        <w:t xml:space="preserve"> tag település hivatalos honlapján,</w:t>
      </w:r>
    </w:p>
    <w:p w:rsidR="00861F16" w:rsidRPr="00036B96" w:rsidRDefault="00861F16" w:rsidP="00861F16">
      <w:pPr>
        <w:pStyle w:val="Listaszerbekezds"/>
        <w:numPr>
          <w:ilvl w:val="0"/>
          <w:numId w:val="12"/>
        </w:numPr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lastRenderedPageBreak/>
        <w:t>a helyi médiában (</w:t>
      </w:r>
      <w:r w:rsidR="007A58BA">
        <w:rPr>
          <w:rFonts w:ascii="Times New Roman" w:hAnsi="Times New Roman" w:cs="Times New Roman"/>
          <w:sz w:val="23"/>
          <w:szCs w:val="23"/>
        </w:rPr>
        <w:t>közöss</w:t>
      </w:r>
      <w:r w:rsidR="00217644">
        <w:rPr>
          <w:rFonts w:ascii="Times New Roman" w:hAnsi="Times New Roman" w:cs="Times New Roman"/>
          <w:sz w:val="23"/>
          <w:szCs w:val="23"/>
        </w:rPr>
        <w:t xml:space="preserve">égi média, </w:t>
      </w:r>
      <w:r w:rsidRPr="00036B96">
        <w:rPr>
          <w:rFonts w:ascii="Times New Roman" w:hAnsi="Times New Roman" w:cs="Times New Roman"/>
          <w:sz w:val="23"/>
          <w:szCs w:val="23"/>
        </w:rPr>
        <w:t>elektronikus hírközlés, stb.),</w:t>
      </w:r>
    </w:p>
    <w:p w:rsidR="00861F16" w:rsidRPr="00036B96" w:rsidRDefault="00861F16" w:rsidP="00861F16">
      <w:pPr>
        <w:pStyle w:val="Listaszerbekezds"/>
        <w:numPr>
          <w:ilvl w:val="0"/>
          <w:numId w:val="12"/>
        </w:numPr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 xml:space="preserve">a </w:t>
      </w:r>
      <w:proofErr w:type="gramStart"/>
      <w:r w:rsidRPr="00036B96">
        <w:rPr>
          <w:rFonts w:ascii="Times New Roman" w:hAnsi="Times New Roman" w:cs="Times New Roman"/>
          <w:sz w:val="23"/>
          <w:szCs w:val="23"/>
        </w:rPr>
        <w:t>konzorciumi</w:t>
      </w:r>
      <w:proofErr w:type="gramEnd"/>
      <w:r w:rsidRPr="00036B96">
        <w:rPr>
          <w:rFonts w:ascii="Times New Roman" w:hAnsi="Times New Roman" w:cs="Times New Roman"/>
          <w:sz w:val="23"/>
          <w:szCs w:val="23"/>
        </w:rPr>
        <w:t xml:space="preserve"> tag település Polgármesteri Hivatala hirdetőtábláján</w:t>
      </w:r>
    </w:p>
    <w:p w:rsidR="00146E9C" w:rsidRPr="00036B96" w:rsidRDefault="00861F16" w:rsidP="00861F16">
      <w:pPr>
        <w:pStyle w:val="Listaszerbekezds"/>
        <w:ind w:left="426" w:right="-567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036B96">
        <w:rPr>
          <w:rFonts w:ascii="Times New Roman" w:hAnsi="Times New Roman" w:cs="Times New Roman"/>
          <w:sz w:val="23"/>
          <w:szCs w:val="23"/>
        </w:rPr>
        <w:t>közzé</w:t>
      </w:r>
      <w:proofErr w:type="gramEnd"/>
      <w:r w:rsidRPr="00036B96">
        <w:rPr>
          <w:rFonts w:ascii="Times New Roman" w:hAnsi="Times New Roman" w:cs="Times New Roman"/>
          <w:sz w:val="23"/>
          <w:szCs w:val="23"/>
        </w:rPr>
        <w:t xml:space="preserve"> kell tenni, nyilvánosságra kell hozni.</w:t>
      </w:r>
    </w:p>
    <w:p w:rsidR="000B1B2B" w:rsidRPr="00036B96" w:rsidRDefault="00146E9C" w:rsidP="00146E9C">
      <w:pPr>
        <w:pStyle w:val="Listaszerbekezds"/>
        <w:numPr>
          <w:ilvl w:val="0"/>
          <w:numId w:val="10"/>
        </w:numPr>
        <w:ind w:left="426" w:right="-567" w:hanging="568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  <w:u w:val="single"/>
        </w:rPr>
        <w:t xml:space="preserve">A pályázat benyújtásának határideje: </w:t>
      </w:r>
      <w:r w:rsidR="00EE287D" w:rsidRPr="00036B96">
        <w:rPr>
          <w:rFonts w:ascii="Times New Roman" w:hAnsi="Times New Roman" w:cs="Times New Roman"/>
          <w:sz w:val="23"/>
          <w:szCs w:val="23"/>
        </w:rPr>
        <w:t>a pályázati kiírást követő</w:t>
      </w:r>
      <w:r w:rsidR="003D7020" w:rsidRPr="00036B96">
        <w:rPr>
          <w:rFonts w:ascii="Times New Roman" w:hAnsi="Times New Roman" w:cs="Times New Roman"/>
          <w:sz w:val="23"/>
          <w:szCs w:val="23"/>
        </w:rPr>
        <w:t xml:space="preserve"> </w:t>
      </w:r>
      <w:r w:rsidR="00EE287D" w:rsidRPr="00036B96">
        <w:rPr>
          <w:rFonts w:ascii="Times New Roman" w:hAnsi="Times New Roman" w:cs="Times New Roman"/>
          <w:sz w:val="23"/>
          <w:szCs w:val="23"/>
        </w:rPr>
        <w:t xml:space="preserve">15. nap, kivéve, ha ez a nap munkaszüneti napra esik, mert ebben az esetben a határidő meghosszabbodik a </w:t>
      </w:r>
      <w:r w:rsidR="00ED3173">
        <w:rPr>
          <w:rFonts w:ascii="Times New Roman" w:hAnsi="Times New Roman" w:cs="Times New Roman"/>
          <w:sz w:val="23"/>
          <w:szCs w:val="23"/>
        </w:rPr>
        <w:t xml:space="preserve">munkaszüneti napot követő első </w:t>
      </w:r>
      <w:r w:rsidR="00EE287D" w:rsidRPr="00036B96">
        <w:rPr>
          <w:rFonts w:ascii="Times New Roman" w:hAnsi="Times New Roman" w:cs="Times New Roman"/>
          <w:sz w:val="23"/>
          <w:szCs w:val="23"/>
        </w:rPr>
        <w:t>munkanapig</w:t>
      </w:r>
      <w:r w:rsidR="00A663E9" w:rsidRPr="00036B96">
        <w:rPr>
          <w:rFonts w:ascii="Times New Roman" w:hAnsi="Times New Roman" w:cs="Times New Roman"/>
          <w:sz w:val="23"/>
          <w:szCs w:val="23"/>
        </w:rPr>
        <w:t>, melynek elmula</w:t>
      </w:r>
      <w:r w:rsidR="00725A85" w:rsidRPr="00036B96">
        <w:rPr>
          <w:rFonts w:ascii="Times New Roman" w:hAnsi="Times New Roman" w:cs="Times New Roman"/>
          <w:sz w:val="23"/>
          <w:szCs w:val="23"/>
        </w:rPr>
        <w:t>sz</w:t>
      </w:r>
      <w:r w:rsidR="00A663E9" w:rsidRPr="00036B96">
        <w:rPr>
          <w:rFonts w:ascii="Times New Roman" w:hAnsi="Times New Roman" w:cs="Times New Roman"/>
          <w:sz w:val="23"/>
          <w:szCs w:val="23"/>
        </w:rPr>
        <w:t>tása jogvesztéssel já</w:t>
      </w:r>
      <w:r w:rsidR="00ED3173">
        <w:rPr>
          <w:rFonts w:ascii="Times New Roman" w:hAnsi="Times New Roman" w:cs="Times New Roman"/>
          <w:sz w:val="23"/>
          <w:szCs w:val="23"/>
        </w:rPr>
        <w:t xml:space="preserve">r, a </w:t>
      </w:r>
      <w:r w:rsidR="00501725" w:rsidRPr="00036B96">
        <w:rPr>
          <w:rFonts w:ascii="Times New Roman" w:hAnsi="Times New Roman" w:cs="Times New Roman"/>
          <w:sz w:val="23"/>
          <w:szCs w:val="23"/>
        </w:rPr>
        <w:t>pályázat pályázati eljárásból való kizárását eredményezi.</w:t>
      </w:r>
    </w:p>
    <w:p w:rsidR="00DC39C7" w:rsidRPr="00036B96" w:rsidRDefault="000B1B2B" w:rsidP="00146E9C">
      <w:pPr>
        <w:pStyle w:val="Listaszerbekezds"/>
        <w:numPr>
          <w:ilvl w:val="0"/>
          <w:numId w:val="10"/>
        </w:numPr>
        <w:ind w:left="426" w:right="-567" w:hanging="568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 xml:space="preserve">A pályázatot a pályázati kiírás mellékletét képező </w:t>
      </w:r>
      <w:r w:rsidR="00C0497B" w:rsidRPr="00036B96">
        <w:rPr>
          <w:rFonts w:ascii="Times New Roman" w:hAnsi="Times New Roman" w:cs="Times New Roman"/>
          <w:sz w:val="23"/>
          <w:szCs w:val="23"/>
        </w:rPr>
        <w:t>formanyomtatványon, személyesen, vagy meghatalmazott által, a pályázat</w:t>
      </w:r>
      <w:r w:rsidR="00725A85" w:rsidRPr="00036B96">
        <w:rPr>
          <w:rFonts w:ascii="Times New Roman" w:hAnsi="Times New Roman" w:cs="Times New Roman"/>
          <w:sz w:val="23"/>
          <w:szCs w:val="23"/>
        </w:rPr>
        <w:t>i</w:t>
      </w:r>
      <w:r w:rsidR="003D7020" w:rsidRPr="00036B96">
        <w:rPr>
          <w:rFonts w:ascii="Times New Roman" w:hAnsi="Times New Roman" w:cs="Times New Roman"/>
          <w:sz w:val="23"/>
          <w:szCs w:val="23"/>
        </w:rPr>
        <w:t xml:space="preserve"> kiírásban </w:t>
      </w:r>
      <w:r w:rsidR="00D87801" w:rsidRPr="00036B96">
        <w:rPr>
          <w:rFonts w:ascii="Times New Roman" w:hAnsi="Times New Roman" w:cs="Times New Roman"/>
          <w:sz w:val="23"/>
          <w:szCs w:val="23"/>
        </w:rPr>
        <w:t xml:space="preserve">megadott címre a </w:t>
      </w:r>
      <w:r w:rsidR="00752FCF" w:rsidRPr="00036B96">
        <w:rPr>
          <w:rFonts w:ascii="Times New Roman" w:hAnsi="Times New Roman" w:cs="Times New Roman"/>
          <w:sz w:val="23"/>
          <w:szCs w:val="23"/>
        </w:rPr>
        <w:t xml:space="preserve">Döntéshozó </w:t>
      </w:r>
      <w:r w:rsidR="00C0497B" w:rsidRPr="00036B96">
        <w:rPr>
          <w:rFonts w:ascii="Times New Roman" w:hAnsi="Times New Roman" w:cs="Times New Roman"/>
          <w:sz w:val="23"/>
          <w:szCs w:val="23"/>
        </w:rPr>
        <w:t>szerv</w:t>
      </w:r>
      <w:r w:rsidR="00D87801" w:rsidRPr="00036B96">
        <w:rPr>
          <w:rFonts w:ascii="Times New Roman" w:hAnsi="Times New Roman" w:cs="Times New Roman"/>
          <w:sz w:val="23"/>
          <w:szCs w:val="23"/>
        </w:rPr>
        <w:t>nek címezve</w:t>
      </w:r>
      <w:r w:rsidR="00725A85" w:rsidRPr="00036B96">
        <w:rPr>
          <w:rFonts w:ascii="Times New Roman" w:hAnsi="Times New Roman" w:cs="Times New Roman"/>
          <w:sz w:val="23"/>
          <w:szCs w:val="23"/>
        </w:rPr>
        <w:t>, a</w:t>
      </w:r>
      <w:r w:rsidR="00D87801" w:rsidRPr="00036B96">
        <w:rPr>
          <w:rFonts w:ascii="Times New Roman" w:hAnsi="Times New Roman" w:cs="Times New Roman"/>
          <w:sz w:val="23"/>
          <w:szCs w:val="23"/>
        </w:rPr>
        <w:t xml:space="preserve"> </w:t>
      </w:r>
      <w:r w:rsidR="002C37C1" w:rsidRPr="00036B96">
        <w:rPr>
          <w:rFonts w:ascii="Times New Roman" w:hAnsi="Times New Roman" w:cs="Times New Roman"/>
          <w:sz w:val="23"/>
          <w:szCs w:val="23"/>
        </w:rPr>
        <w:t>megadott határidőn belül lehet benyújtani az 5.) pontban írtakra figyelemmel.</w:t>
      </w:r>
    </w:p>
    <w:p w:rsidR="00884DCA" w:rsidRPr="00036B96" w:rsidRDefault="00884DCA" w:rsidP="00146E9C">
      <w:pPr>
        <w:pStyle w:val="Listaszerbekezds"/>
        <w:numPr>
          <w:ilvl w:val="0"/>
          <w:numId w:val="10"/>
        </w:numPr>
        <w:ind w:left="426" w:right="-567" w:hanging="568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>A pályázó által</w:t>
      </w:r>
      <w:r w:rsidR="00CA1672" w:rsidRPr="00036B96">
        <w:rPr>
          <w:rFonts w:ascii="Times New Roman" w:hAnsi="Times New Roman" w:cs="Times New Roman"/>
          <w:sz w:val="23"/>
          <w:szCs w:val="23"/>
        </w:rPr>
        <w:t xml:space="preserve"> határidőben</w:t>
      </w:r>
      <w:r w:rsidR="00D87801" w:rsidRPr="00036B96">
        <w:rPr>
          <w:rFonts w:ascii="Times New Roman" w:hAnsi="Times New Roman" w:cs="Times New Roman"/>
          <w:sz w:val="23"/>
          <w:szCs w:val="23"/>
        </w:rPr>
        <w:t xml:space="preserve"> </w:t>
      </w:r>
      <w:r w:rsidRPr="00036B96">
        <w:rPr>
          <w:rFonts w:ascii="Times New Roman" w:hAnsi="Times New Roman" w:cs="Times New Roman"/>
          <w:sz w:val="23"/>
          <w:szCs w:val="23"/>
        </w:rPr>
        <w:t>benyújtott pályázat bontását követően a Döntéshozó a bír</w:t>
      </w:r>
      <w:r w:rsidR="00CE192D" w:rsidRPr="00036B96">
        <w:rPr>
          <w:rFonts w:ascii="Times New Roman" w:hAnsi="Times New Roman" w:cs="Times New Roman"/>
          <w:sz w:val="23"/>
          <w:szCs w:val="23"/>
        </w:rPr>
        <w:t xml:space="preserve">álati eljárásrend keretében, a </w:t>
      </w:r>
      <w:r w:rsidRPr="00036B96">
        <w:rPr>
          <w:rFonts w:ascii="Times New Roman" w:hAnsi="Times New Roman" w:cs="Times New Roman"/>
          <w:sz w:val="23"/>
          <w:szCs w:val="23"/>
        </w:rPr>
        <w:t>pályázat bírálat</w:t>
      </w:r>
      <w:r w:rsidR="00CA1672" w:rsidRPr="00036B96">
        <w:rPr>
          <w:rFonts w:ascii="Times New Roman" w:hAnsi="Times New Roman" w:cs="Times New Roman"/>
          <w:sz w:val="23"/>
          <w:szCs w:val="23"/>
        </w:rPr>
        <w:t>a</w:t>
      </w:r>
      <w:r w:rsidRPr="00036B96">
        <w:rPr>
          <w:rFonts w:ascii="Times New Roman" w:hAnsi="Times New Roman" w:cs="Times New Roman"/>
          <w:sz w:val="23"/>
          <w:szCs w:val="23"/>
        </w:rPr>
        <w:t xml:space="preserve"> előtt, egy alkalommal hiánypótlás benyújtását kezdeményezheti</w:t>
      </w:r>
      <w:r w:rsidR="00725A85" w:rsidRPr="00036B96">
        <w:rPr>
          <w:rFonts w:ascii="Times New Roman" w:hAnsi="Times New Roman" w:cs="Times New Roman"/>
          <w:sz w:val="23"/>
          <w:szCs w:val="23"/>
        </w:rPr>
        <w:t>,</w:t>
      </w:r>
      <w:r w:rsidRPr="00036B96">
        <w:rPr>
          <w:rFonts w:ascii="Times New Roman" w:hAnsi="Times New Roman" w:cs="Times New Roman"/>
          <w:sz w:val="23"/>
          <w:szCs w:val="23"/>
        </w:rPr>
        <w:t xml:space="preserve"> a pályázó számára hiánypótlási felhívás kibocs</w:t>
      </w:r>
      <w:r w:rsidR="00CA1672" w:rsidRPr="00036B96">
        <w:rPr>
          <w:rFonts w:ascii="Times New Roman" w:hAnsi="Times New Roman" w:cs="Times New Roman"/>
          <w:sz w:val="23"/>
          <w:szCs w:val="23"/>
        </w:rPr>
        <w:t>á</w:t>
      </w:r>
      <w:r w:rsidRPr="00036B96">
        <w:rPr>
          <w:rFonts w:ascii="Times New Roman" w:hAnsi="Times New Roman" w:cs="Times New Roman"/>
          <w:sz w:val="23"/>
          <w:szCs w:val="23"/>
        </w:rPr>
        <w:t>tásával</w:t>
      </w:r>
      <w:r w:rsidR="00CA1672" w:rsidRPr="00036B96">
        <w:rPr>
          <w:rFonts w:ascii="Times New Roman" w:hAnsi="Times New Roman" w:cs="Times New Roman"/>
          <w:sz w:val="23"/>
          <w:szCs w:val="23"/>
        </w:rPr>
        <w:t xml:space="preserve">, melynek megadott határidőn belüli teljesítése elmaradása </w:t>
      </w:r>
      <w:r w:rsidR="00C5204E" w:rsidRPr="00036B96">
        <w:rPr>
          <w:rFonts w:ascii="Times New Roman" w:hAnsi="Times New Roman" w:cs="Times New Roman"/>
          <w:sz w:val="23"/>
          <w:szCs w:val="23"/>
        </w:rPr>
        <w:t>jogkövetkezménye: a pályázat érvénytelenné nyilvánítása.</w:t>
      </w:r>
      <w:r w:rsidR="006B29F9" w:rsidRPr="00036B96">
        <w:rPr>
          <w:rFonts w:ascii="Times New Roman" w:hAnsi="Times New Roman" w:cs="Times New Roman"/>
          <w:sz w:val="23"/>
          <w:szCs w:val="23"/>
        </w:rPr>
        <w:t xml:space="preserve"> </w:t>
      </w:r>
      <w:r w:rsidR="00E25FFF" w:rsidRPr="00036B96">
        <w:rPr>
          <w:rFonts w:ascii="Times New Roman" w:hAnsi="Times New Roman" w:cs="Times New Roman"/>
          <w:sz w:val="23"/>
          <w:szCs w:val="23"/>
        </w:rPr>
        <w:t xml:space="preserve">Hiánypótlásként bekérhető, a pályázó hibájára vissza nem vezethető okok miatt be nem nyújtott kötelező melléklet hiánya, a </w:t>
      </w:r>
      <w:proofErr w:type="gramStart"/>
      <w:r w:rsidR="00E25FFF" w:rsidRPr="00036B96">
        <w:rPr>
          <w:rFonts w:ascii="Times New Roman" w:hAnsi="Times New Roman" w:cs="Times New Roman"/>
          <w:sz w:val="23"/>
          <w:szCs w:val="23"/>
        </w:rPr>
        <w:t>dokumentum</w:t>
      </w:r>
      <w:proofErr w:type="gramEnd"/>
      <w:r w:rsidR="00E25FFF" w:rsidRPr="00036B96">
        <w:rPr>
          <w:rFonts w:ascii="Times New Roman" w:hAnsi="Times New Roman" w:cs="Times New Roman"/>
          <w:sz w:val="23"/>
          <w:szCs w:val="23"/>
        </w:rPr>
        <w:t xml:space="preserve"> pontos megjelölésével.</w:t>
      </w:r>
    </w:p>
    <w:p w:rsidR="00C5204E" w:rsidRPr="00036B96" w:rsidRDefault="006B29F9" w:rsidP="00146E9C">
      <w:pPr>
        <w:pStyle w:val="Listaszerbekezds"/>
        <w:numPr>
          <w:ilvl w:val="0"/>
          <w:numId w:val="10"/>
        </w:numPr>
        <w:ind w:left="426" w:right="-567" w:hanging="568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>A h</w:t>
      </w:r>
      <w:r w:rsidR="00C5204E" w:rsidRPr="00036B96">
        <w:rPr>
          <w:rFonts w:ascii="Times New Roman" w:hAnsi="Times New Roman" w:cs="Times New Roman"/>
          <w:sz w:val="23"/>
          <w:szCs w:val="23"/>
        </w:rPr>
        <w:t>iánypótlás határi</w:t>
      </w:r>
      <w:r w:rsidRPr="00036B96">
        <w:rPr>
          <w:rFonts w:ascii="Times New Roman" w:hAnsi="Times New Roman" w:cs="Times New Roman"/>
          <w:sz w:val="23"/>
          <w:szCs w:val="23"/>
        </w:rPr>
        <w:t>deje:</w:t>
      </w:r>
      <w:r w:rsidR="00C5204E" w:rsidRPr="00036B96">
        <w:rPr>
          <w:rFonts w:ascii="Times New Roman" w:hAnsi="Times New Roman" w:cs="Times New Roman"/>
          <w:sz w:val="23"/>
          <w:szCs w:val="23"/>
        </w:rPr>
        <w:t xml:space="preserve"> </w:t>
      </w:r>
      <w:r w:rsidR="008F7C79" w:rsidRPr="00036B96">
        <w:rPr>
          <w:rFonts w:ascii="Times New Roman" w:hAnsi="Times New Roman" w:cs="Times New Roman"/>
          <w:sz w:val="23"/>
          <w:szCs w:val="23"/>
        </w:rPr>
        <w:t>a hiánypótlási felhívás pályázó általi kézhezvételétől számított 5 munkanap</w:t>
      </w:r>
      <w:r w:rsidRPr="00036B96">
        <w:rPr>
          <w:rFonts w:ascii="Times New Roman" w:hAnsi="Times New Roman" w:cs="Times New Roman"/>
          <w:sz w:val="23"/>
          <w:szCs w:val="23"/>
        </w:rPr>
        <w:t>, melynek elmulasztása a 7.) pontban írt jogkövetkezménnyel jár.</w:t>
      </w:r>
    </w:p>
    <w:p w:rsidR="00C2185B" w:rsidRPr="00036B96" w:rsidRDefault="00C2185B" w:rsidP="00146E9C">
      <w:pPr>
        <w:pStyle w:val="Listaszerbekezds"/>
        <w:numPr>
          <w:ilvl w:val="0"/>
          <w:numId w:val="10"/>
        </w:numPr>
        <w:ind w:left="426" w:right="-567" w:hanging="568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 xml:space="preserve">A </w:t>
      </w:r>
      <w:r w:rsidRPr="00036B96">
        <w:rPr>
          <w:rFonts w:ascii="Times New Roman" w:hAnsi="Times New Roman" w:cs="Times New Roman"/>
          <w:sz w:val="23"/>
          <w:szCs w:val="23"/>
          <w:u w:val="single"/>
        </w:rPr>
        <w:t xml:space="preserve">pályázati adatlaphoz mellékletként az alábbi </w:t>
      </w:r>
      <w:proofErr w:type="gramStart"/>
      <w:r w:rsidRPr="00036B96">
        <w:rPr>
          <w:rFonts w:ascii="Times New Roman" w:hAnsi="Times New Roman" w:cs="Times New Roman"/>
          <w:sz w:val="23"/>
          <w:szCs w:val="23"/>
          <w:u w:val="single"/>
        </w:rPr>
        <w:t>dokumentumok</w:t>
      </w:r>
      <w:proofErr w:type="gramEnd"/>
      <w:r w:rsidRPr="00036B96">
        <w:rPr>
          <w:rFonts w:ascii="Times New Roman" w:hAnsi="Times New Roman" w:cs="Times New Roman"/>
          <w:sz w:val="23"/>
          <w:szCs w:val="23"/>
          <w:u w:val="single"/>
        </w:rPr>
        <w:t xml:space="preserve"> csatolása kötelező:</w:t>
      </w:r>
    </w:p>
    <w:p w:rsidR="00C2185B" w:rsidRPr="00036B96" w:rsidRDefault="005D17EE" w:rsidP="00C2185B">
      <w:pPr>
        <w:pStyle w:val="Listaszerbekezds"/>
        <w:numPr>
          <w:ilvl w:val="0"/>
          <w:numId w:val="13"/>
        </w:numPr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>a pályázó oktatási intézménye kiállított</w:t>
      </w:r>
      <w:r w:rsidR="00846557" w:rsidRPr="00036B96">
        <w:rPr>
          <w:rFonts w:ascii="Times New Roman" w:hAnsi="Times New Roman" w:cs="Times New Roman"/>
          <w:sz w:val="23"/>
          <w:szCs w:val="23"/>
        </w:rPr>
        <w:t xml:space="preserve"> </w:t>
      </w:r>
      <w:r w:rsidR="00CE192D" w:rsidRPr="00036B96">
        <w:rPr>
          <w:rFonts w:ascii="Times New Roman" w:hAnsi="Times New Roman" w:cs="Times New Roman"/>
          <w:sz w:val="23"/>
          <w:szCs w:val="23"/>
        </w:rPr>
        <w:t xml:space="preserve">utolsó félév tanulmányi eredményeit </w:t>
      </w:r>
      <w:r w:rsidR="00D87801" w:rsidRPr="00036B96">
        <w:rPr>
          <w:rFonts w:ascii="Times New Roman" w:hAnsi="Times New Roman" w:cs="Times New Roman"/>
          <w:sz w:val="23"/>
          <w:szCs w:val="23"/>
        </w:rPr>
        <w:t xml:space="preserve">igazoló </w:t>
      </w:r>
      <w:proofErr w:type="gramStart"/>
      <w:r w:rsidR="00D87801" w:rsidRPr="00036B96">
        <w:rPr>
          <w:rFonts w:ascii="Times New Roman" w:hAnsi="Times New Roman" w:cs="Times New Roman"/>
          <w:sz w:val="23"/>
          <w:szCs w:val="23"/>
        </w:rPr>
        <w:t>dokumentum</w:t>
      </w:r>
      <w:proofErr w:type="gramEnd"/>
      <w:r w:rsidR="00C3603D" w:rsidRPr="00036B96">
        <w:rPr>
          <w:rFonts w:ascii="Times New Roman" w:hAnsi="Times New Roman" w:cs="Times New Roman"/>
          <w:sz w:val="23"/>
          <w:szCs w:val="23"/>
        </w:rPr>
        <w:t xml:space="preserve"> vagy a felvételi pontszám igazolása</w:t>
      </w:r>
    </w:p>
    <w:p w:rsidR="005D17EE" w:rsidRPr="00036B96" w:rsidRDefault="005D17EE" w:rsidP="00C2185B">
      <w:pPr>
        <w:pStyle w:val="Listaszerbekezds"/>
        <w:numPr>
          <w:ilvl w:val="0"/>
          <w:numId w:val="13"/>
        </w:numPr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 xml:space="preserve">a pályázó </w:t>
      </w:r>
      <w:proofErr w:type="gramStart"/>
      <w:r w:rsidR="00FD2D5D" w:rsidRPr="00036B96">
        <w:rPr>
          <w:rFonts w:ascii="Times New Roman" w:hAnsi="Times New Roman" w:cs="Times New Roman"/>
          <w:sz w:val="23"/>
          <w:szCs w:val="23"/>
        </w:rPr>
        <w:t>aktív</w:t>
      </w:r>
      <w:proofErr w:type="gramEnd"/>
      <w:r w:rsidR="00FD2D5D" w:rsidRPr="00036B96">
        <w:rPr>
          <w:rFonts w:ascii="Times New Roman" w:hAnsi="Times New Roman" w:cs="Times New Roman"/>
          <w:sz w:val="23"/>
          <w:szCs w:val="23"/>
        </w:rPr>
        <w:t xml:space="preserve"> hallgatói státuszára vonatkozó igazolás</w:t>
      </w:r>
      <w:r w:rsidRPr="00036B96">
        <w:rPr>
          <w:rFonts w:ascii="Times New Roman" w:hAnsi="Times New Roman" w:cs="Times New Roman"/>
          <w:sz w:val="23"/>
          <w:szCs w:val="23"/>
        </w:rPr>
        <w:t>,</w:t>
      </w:r>
    </w:p>
    <w:p w:rsidR="005D17EE" w:rsidRPr="00036B96" w:rsidRDefault="005D17EE" w:rsidP="00C2185B">
      <w:pPr>
        <w:pStyle w:val="Listaszerbekezds"/>
        <w:numPr>
          <w:ilvl w:val="0"/>
          <w:numId w:val="13"/>
        </w:numPr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 xml:space="preserve">a pályázó lakcímkártyája és személyi igazolványa másolata, vagy olyan </w:t>
      </w:r>
      <w:proofErr w:type="gramStart"/>
      <w:r w:rsidRPr="00036B96">
        <w:rPr>
          <w:rFonts w:ascii="Times New Roman" w:hAnsi="Times New Roman" w:cs="Times New Roman"/>
          <w:sz w:val="23"/>
          <w:szCs w:val="23"/>
        </w:rPr>
        <w:t>dokumentum</w:t>
      </w:r>
      <w:proofErr w:type="gramEnd"/>
      <w:r w:rsidRPr="00036B96">
        <w:rPr>
          <w:rFonts w:ascii="Times New Roman" w:hAnsi="Times New Roman" w:cs="Times New Roman"/>
          <w:sz w:val="23"/>
          <w:szCs w:val="23"/>
        </w:rPr>
        <w:t>, amely alkalmas a pályázó személye beazonosításár</w:t>
      </w:r>
      <w:r w:rsidR="00C06E28" w:rsidRPr="00036B96">
        <w:rPr>
          <w:rFonts w:ascii="Times New Roman" w:hAnsi="Times New Roman" w:cs="Times New Roman"/>
          <w:sz w:val="23"/>
          <w:szCs w:val="23"/>
        </w:rPr>
        <w:t xml:space="preserve">a  </w:t>
      </w:r>
      <w:r w:rsidR="007D3B06" w:rsidRPr="00036B96">
        <w:rPr>
          <w:rFonts w:ascii="Times New Roman" w:hAnsi="Times New Roman" w:cs="Times New Roman"/>
          <w:sz w:val="23"/>
          <w:szCs w:val="23"/>
        </w:rPr>
        <w:t>(</w:t>
      </w:r>
      <w:r w:rsidRPr="00036B96">
        <w:rPr>
          <w:rFonts w:ascii="Times New Roman" w:hAnsi="Times New Roman" w:cs="Times New Roman"/>
          <w:sz w:val="23"/>
          <w:szCs w:val="23"/>
        </w:rPr>
        <w:t>pl. fényképet és személyes adatokat tartalmazó hivatalos irat),</w:t>
      </w:r>
    </w:p>
    <w:p w:rsidR="005D17EE" w:rsidRPr="00036B96" w:rsidRDefault="005D17EE" w:rsidP="00C2185B">
      <w:pPr>
        <w:pStyle w:val="Listaszerbekezds"/>
        <w:numPr>
          <w:ilvl w:val="0"/>
          <w:numId w:val="13"/>
        </w:numPr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>a pályázó</w:t>
      </w:r>
      <w:r w:rsidR="00E26769" w:rsidRPr="00036B96">
        <w:rPr>
          <w:rFonts w:ascii="Times New Roman" w:hAnsi="Times New Roman" w:cs="Times New Roman"/>
          <w:sz w:val="23"/>
          <w:szCs w:val="23"/>
        </w:rPr>
        <w:t xml:space="preserve"> által vállalt önkéntes munkavégzésről szóló nyilatkozat</w:t>
      </w:r>
      <w:r w:rsidR="00C06E28" w:rsidRPr="00036B96">
        <w:rPr>
          <w:rFonts w:ascii="Times New Roman" w:hAnsi="Times New Roman" w:cs="Times New Roman"/>
          <w:sz w:val="23"/>
          <w:szCs w:val="23"/>
        </w:rPr>
        <w:t>át</w:t>
      </w:r>
      <w:r w:rsidR="00E26769" w:rsidRPr="00036B96">
        <w:rPr>
          <w:rFonts w:ascii="Times New Roman" w:hAnsi="Times New Roman" w:cs="Times New Roman"/>
          <w:sz w:val="23"/>
          <w:szCs w:val="23"/>
        </w:rPr>
        <w:t>, továbbá</w:t>
      </w:r>
    </w:p>
    <w:p w:rsidR="00E26769" w:rsidRPr="00036B96" w:rsidRDefault="00E26769" w:rsidP="00C2185B">
      <w:pPr>
        <w:pStyle w:val="Listaszerbekezds"/>
        <w:numPr>
          <w:ilvl w:val="0"/>
          <w:numId w:val="13"/>
        </w:numPr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 xml:space="preserve">a pályázó nyilatkozatát arról, hogy </w:t>
      </w:r>
      <w:proofErr w:type="spellStart"/>
      <w:r w:rsidR="00D87801" w:rsidRPr="00036B96">
        <w:rPr>
          <w:rFonts w:ascii="Times New Roman" w:hAnsi="Times New Roman" w:cs="Times New Roman"/>
          <w:sz w:val="23"/>
          <w:szCs w:val="23"/>
        </w:rPr>
        <w:t>Bursa</w:t>
      </w:r>
      <w:proofErr w:type="spellEnd"/>
      <w:r w:rsidR="00D87801" w:rsidRPr="00036B96">
        <w:rPr>
          <w:rFonts w:ascii="Times New Roman" w:hAnsi="Times New Roman" w:cs="Times New Roman"/>
          <w:sz w:val="23"/>
          <w:szCs w:val="23"/>
        </w:rPr>
        <w:t xml:space="preserve"> Hungarica ösztöndíjban </w:t>
      </w:r>
      <w:r w:rsidRPr="00036B96">
        <w:rPr>
          <w:rFonts w:ascii="Times New Roman" w:hAnsi="Times New Roman" w:cs="Times New Roman"/>
          <w:sz w:val="23"/>
          <w:szCs w:val="23"/>
        </w:rPr>
        <w:t>nem részesül</w:t>
      </w:r>
      <w:r w:rsidR="005F5207" w:rsidRPr="00036B96">
        <w:rPr>
          <w:rFonts w:ascii="Times New Roman" w:hAnsi="Times New Roman" w:cs="Times New Roman"/>
          <w:sz w:val="23"/>
          <w:szCs w:val="23"/>
        </w:rPr>
        <w:t>, valamint</w:t>
      </w:r>
    </w:p>
    <w:p w:rsidR="000A0FA0" w:rsidRPr="00036B96" w:rsidRDefault="005F5207" w:rsidP="00E71183">
      <w:pPr>
        <w:pStyle w:val="Listaszerbekezds"/>
        <w:numPr>
          <w:ilvl w:val="0"/>
          <w:numId w:val="13"/>
        </w:numPr>
        <w:ind w:left="426" w:right="-567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 xml:space="preserve">a pályázati felhíváshoz csatolt, a pályázót érintő minden további </w:t>
      </w:r>
      <w:proofErr w:type="gramStart"/>
      <w:r w:rsidRPr="00036B96">
        <w:rPr>
          <w:rFonts w:ascii="Times New Roman" w:hAnsi="Times New Roman" w:cs="Times New Roman"/>
          <w:sz w:val="23"/>
          <w:szCs w:val="23"/>
        </w:rPr>
        <w:t>dokumentumot</w:t>
      </w:r>
      <w:proofErr w:type="gramEnd"/>
      <w:r w:rsidR="00D87801" w:rsidRPr="00036B96">
        <w:rPr>
          <w:rFonts w:ascii="Times New Roman" w:hAnsi="Times New Roman" w:cs="Times New Roman"/>
          <w:sz w:val="23"/>
          <w:szCs w:val="23"/>
        </w:rPr>
        <w:t xml:space="preserve"> </w:t>
      </w:r>
      <w:r w:rsidRPr="00036B96">
        <w:rPr>
          <w:rFonts w:ascii="Times New Roman" w:hAnsi="Times New Roman" w:cs="Times New Roman"/>
          <w:sz w:val="23"/>
          <w:szCs w:val="23"/>
        </w:rPr>
        <w:t>kitöltve,</w:t>
      </w:r>
      <w:r w:rsidR="000A0FA0" w:rsidRPr="00036B96">
        <w:rPr>
          <w:rFonts w:ascii="Times New Roman" w:hAnsi="Times New Roman" w:cs="Times New Roman"/>
          <w:sz w:val="23"/>
          <w:szCs w:val="23"/>
        </w:rPr>
        <w:t xml:space="preserve"> a pályázat érvényesség</w:t>
      </w:r>
      <w:r w:rsidR="00C06E28" w:rsidRPr="00036B96">
        <w:rPr>
          <w:rFonts w:ascii="Times New Roman" w:hAnsi="Times New Roman" w:cs="Times New Roman"/>
          <w:sz w:val="23"/>
          <w:szCs w:val="23"/>
        </w:rPr>
        <w:t xml:space="preserve">e </w:t>
      </w:r>
      <w:r w:rsidR="000A0FA0" w:rsidRPr="00036B96">
        <w:rPr>
          <w:rFonts w:ascii="Times New Roman" w:hAnsi="Times New Roman" w:cs="Times New Roman"/>
          <w:sz w:val="23"/>
          <w:szCs w:val="23"/>
        </w:rPr>
        <w:t>kitétel</w:t>
      </w:r>
      <w:r w:rsidR="00C06E28" w:rsidRPr="00036B96">
        <w:rPr>
          <w:rFonts w:ascii="Times New Roman" w:hAnsi="Times New Roman" w:cs="Times New Roman"/>
          <w:sz w:val="23"/>
          <w:szCs w:val="23"/>
        </w:rPr>
        <w:t>ének</w:t>
      </w:r>
      <w:r w:rsidR="000A0FA0" w:rsidRPr="00036B96">
        <w:rPr>
          <w:rFonts w:ascii="Times New Roman" w:hAnsi="Times New Roman" w:cs="Times New Roman"/>
          <w:sz w:val="23"/>
          <w:szCs w:val="23"/>
        </w:rPr>
        <w:t xml:space="preserve"> teljesítéseként.</w:t>
      </w:r>
    </w:p>
    <w:p w:rsidR="00D80D98" w:rsidRPr="00036B96" w:rsidRDefault="00D80D98" w:rsidP="008A28B0">
      <w:pPr>
        <w:pStyle w:val="Listaszerbekezds"/>
        <w:numPr>
          <w:ilvl w:val="0"/>
          <w:numId w:val="10"/>
        </w:numPr>
        <w:spacing w:after="0"/>
        <w:ind w:left="426" w:right="-567" w:hanging="426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 xml:space="preserve">A pályázó által az alábbi </w:t>
      </w:r>
      <w:proofErr w:type="gramStart"/>
      <w:r w:rsidRPr="00036B96">
        <w:rPr>
          <w:rFonts w:ascii="Times New Roman" w:hAnsi="Times New Roman" w:cs="Times New Roman"/>
          <w:sz w:val="23"/>
          <w:szCs w:val="23"/>
          <w:u w:val="single"/>
        </w:rPr>
        <w:t>dokumentumok</w:t>
      </w:r>
      <w:proofErr w:type="gramEnd"/>
      <w:r w:rsidRPr="00036B96">
        <w:rPr>
          <w:rFonts w:ascii="Times New Roman" w:hAnsi="Times New Roman" w:cs="Times New Roman"/>
          <w:sz w:val="23"/>
          <w:szCs w:val="23"/>
          <w:u w:val="single"/>
        </w:rPr>
        <w:t xml:space="preserve"> is csatolhatók a pályázathoz, </w:t>
      </w:r>
      <w:r w:rsidRPr="00036B96">
        <w:rPr>
          <w:rFonts w:ascii="Times New Roman" w:hAnsi="Times New Roman" w:cs="Times New Roman"/>
          <w:sz w:val="23"/>
          <w:szCs w:val="23"/>
        </w:rPr>
        <w:t>amelyek nem kötelező elemek a mellékletek sorában, ugyanakkor azok csatolása plusz pontot eredményez a pályázó számára:</w:t>
      </w:r>
    </w:p>
    <w:p w:rsidR="00FE726A" w:rsidRPr="00036B96" w:rsidRDefault="00FE726A" w:rsidP="008A28B0">
      <w:pPr>
        <w:pStyle w:val="Default"/>
        <w:numPr>
          <w:ilvl w:val="0"/>
          <w:numId w:val="24"/>
        </w:numPr>
        <w:rPr>
          <w:rFonts w:ascii="Times New Roman" w:hAnsi="Times New Roman" w:cs="Times New Roman"/>
          <w:color w:val="auto"/>
          <w:sz w:val="23"/>
          <w:szCs w:val="23"/>
        </w:rPr>
      </w:pPr>
      <w:r w:rsidRPr="00036B96">
        <w:rPr>
          <w:rFonts w:ascii="Times New Roman" w:hAnsi="Times New Roman" w:cs="Times New Roman"/>
          <w:color w:val="auto"/>
          <w:sz w:val="23"/>
          <w:szCs w:val="23"/>
        </w:rPr>
        <w:t xml:space="preserve">államilag elismert nyelvvizsga bizonyítvány; </w:t>
      </w:r>
    </w:p>
    <w:p w:rsidR="00FE726A" w:rsidRPr="00036B96" w:rsidRDefault="00FE726A" w:rsidP="00AB0299">
      <w:pPr>
        <w:pStyle w:val="Default"/>
        <w:numPr>
          <w:ilvl w:val="0"/>
          <w:numId w:val="24"/>
        </w:numPr>
        <w:spacing w:after="37"/>
        <w:rPr>
          <w:rFonts w:ascii="Times New Roman" w:hAnsi="Times New Roman" w:cs="Times New Roman"/>
          <w:color w:val="auto"/>
          <w:sz w:val="23"/>
          <w:szCs w:val="23"/>
        </w:rPr>
      </w:pPr>
      <w:r w:rsidRPr="00036B96">
        <w:rPr>
          <w:rFonts w:ascii="Times New Roman" w:hAnsi="Times New Roman" w:cs="Times New Roman"/>
          <w:color w:val="auto"/>
          <w:sz w:val="23"/>
          <w:szCs w:val="23"/>
        </w:rPr>
        <w:t xml:space="preserve">kutatási tevékenység folytatásának igazolása; </w:t>
      </w:r>
    </w:p>
    <w:p w:rsidR="00FE726A" w:rsidRPr="00036B96" w:rsidRDefault="00FE726A" w:rsidP="0022572E">
      <w:pPr>
        <w:pStyle w:val="Default"/>
        <w:numPr>
          <w:ilvl w:val="0"/>
          <w:numId w:val="24"/>
        </w:numPr>
        <w:spacing w:after="37"/>
        <w:rPr>
          <w:rFonts w:ascii="Times New Roman" w:hAnsi="Times New Roman" w:cs="Times New Roman"/>
          <w:color w:val="auto"/>
          <w:sz w:val="23"/>
          <w:szCs w:val="23"/>
        </w:rPr>
      </w:pPr>
      <w:r w:rsidRPr="00036B96">
        <w:rPr>
          <w:rFonts w:ascii="Times New Roman" w:hAnsi="Times New Roman" w:cs="Times New Roman"/>
          <w:color w:val="auto"/>
          <w:sz w:val="23"/>
          <w:szCs w:val="23"/>
        </w:rPr>
        <w:t xml:space="preserve">Tudományos Diákköri tevékenység folytatásának igazolása; </w:t>
      </w:r>
    </w:p>
    <w:p w:rsidR="00FE726A" w:rsidRPr="00036B96" w:rsidRDefault="00FE726A" w:rsidP="00DE406A">
      <w:pPr>
        <w:pStyle w:val="Default"/>
        <w:numPr>
          <w:ilvl w:val="0"/>
          <w:numId w:val="24"/>
        </w:numPr>
        <w:spacing w:after="37"/>
        <w:rPr>
          <w:rFonts w:ascii="Times New Roman" w:hAnsi="Times New Roman" w:cs="Times New Roman"/>
          <w:color w:val="auto"/>
          <w:sz w:val="23"/>
          <w:szCs w:val="23"/>
        </w:rPr>
      </w:pPr>
      <w:r w:rsidRPr="00036B96">
        <w:rPr>
          <w:rFonts w:ascii="Times New Roman" w:hAnsi="Times New Roman" w:cs="Times New Roman"/>
          <w:color w:val="auto"/>
          <w:sz w:val="23"/>
          <w:szCs w:val="23"/>
        </w:rPr>
        <w:t xml:space="preserve">szakmai versenyeken elért helyezés igazolása; </w:t>
      </w:r>
    </w:p>
    <w:p w:rsidR="00FE726A" w:rsidRPr="00036B96" w:rsidRDefault="00FE726A" w:rsidP="00596146">
      <w:pPr>
        <w:pStyle w:val="Default"/>
        <w:numPr>
          <w:ilvl w:val="0"/>
          <w:numId w:val="24"/>
        </w:numPr>
        <w:spacing w:after="37"/>
        <w:rPr>
          <w:rFonts w:ascii="Times New Roman" w:hAnsi="Times New Roman" w:cs="Times New Roman"/>
          <w:color w:val="auto"/>
          <w:sz w:val="23"/>
          <w:szCs w:val="23"/>
        </w:rPr>
      </w:pPr>
      <w:r w:rsidRPr="00036B96">
        <w:rPr>
          <w:rFonts w:ascii="Times New Roman" w:hAnsi="Times New Roman" w:cs="Times New Roman"/>
          <w:color w:val="auto"/>
          <w:sz w:val="23"/>
          <w:szCs w:val="23"/>
        </w:rPr>
        <w:t xml:space="preserve">publikációs tevékenység igazolása; </w:t>
      </w:r>
    </w:p>
    <w:p w:rsidR="00FE726A" w:rsidRPr="00036B96" w:rsidRDefault="00FE726A" w:rsidP="00152262">
      <w:pPr>
        <w:pStyle w:val="Default"/>
        <w:numPr>
          <w:ilvl w:val="0"/>
          <w:numId w:val="24"/>
        </w:numPr>
        <w:spacing w:after="37"/>
        <w:rPr>
          <w:rFonts w:ascii="Times New Roman" w:hAnsi="Times New Roman" w:cs="Times New Roman"/>
          <w:color w:val="auto"/>
          <w:sz w:val="23"/>
          <w:szCs w:val="23"/>
        </w:rPr>
      </w:pPr>
      <w:r w:rsidRPr="00036B96">
        <w:rPr>
          <w:rFonts w:ascii="Times New Roman" w:hAnsi="Times New Roman" w:cs="Times New Roman"/>
          <w:color w:val="auto"/>
          <w:sz w:val="23"/>
          <w:szCs w:val="23"/>
        </w:rPr>
        <w:t>konferencia részvétel igazolása (</w:t>
      </w:r>
      <w:proofErr w:type="gramStart"/>
      <w:r w:rsidRPr="00036B96">
        <w:rPr>
          <w:rFonts w:ascii="Times New Roman" w:hAnsi="Times New Roman" w:cs="Times New Roman"/>
          <w:color w:val="auto"/>
          <w:sz w:val="23"/>
          <w:szCs w:val="23"/>
        </w:rPr>
        <w:t>előadás tartással</w:t>
      </w:r>
      <w:proofErr w:type="gramEnd"/>
      <w:r w:rsidRPr="00036B96">
        <w:rPr>
          <w:rFonts w:ascii="Times New Roman" w:hAnsi="Times New Roman" w:cs="Times New Roman"/>
          <w:color w:val="auto"/>
          <w:sz w:val="23"/>
          <w:szCs w:val="23"/>
        </w:rPr>
        <w:t xml:space="preserve">); </w:t>
      </w:r>
    </w:p>
    <w:p w:rsidR="00FE726A" w:rsidRPr="00036B96" w:rsidRDefault="00FE726A" w:rsidP="00060394">
      <w:pPr>
        <w:pStyle w:val="Default"/>
        <w:numPr>
          <w:ilvl w:val="0"/>
          <w:numId w:val="24"/>
        </w:numPr>
        <w:spacing w:after="37"/>
        <w:rPr>
          <w:rFonts w:ascii="Times New Roman" w:hAnsi="Times New Roman" w:cs="Times New Roman"/>
          <w:color w:val="auto"/>
          <w:sz w:val="23"/>
          <w:szCs w:val="23"/>
        </w:rPr>
      </w:pPr>
      <w:r w:rsidRPr="00036B96">
        <w:rPr>
          <w:rFonts w:ascii="Times New Roman" w:hAnsi="Times New Roman" w:cs="Times New Roman"/>
          <w:color w:val="auto"/>
          <w:sz w:val="23"/>
          <w:szCs w:val="23"/>
        </w:rPr>
        <w:t xml:space="preserve">oktatáshoz kapcsolódó demonstrátori tevékenység végzésének igazolása; </w:t>
      </w:r>
    </w:p>
    <w:p w:rsidR="00FE726A" w:rsidRPr="00036B96" w:rsidRDefault="00FE726A" w:rsidP="00302E3E">
      <w:pPr>
        <w:pStyle w:val="Default"/>
        <w:numPr>
          <w:ilvl w:val="0"/>
          <w:numId w:val="24"/>
        </w:numPr>
        <w:spacing w:after="37"/>
        <w:rPr>
          <w:rFonts w:ascii="Times New Roman" w:hAnsi="Times New Roman" w:cs="Times New Roman"/>
          <w:color w:val="auto"/>
          <w:sz w:val="23"/>
          <w:szCs w:val="23"/>
        </w:rPr>
      </w:pPr>
      <w:r w:rsidRPr="00036B96">
        <w:rPr>
          <w:rFonts w:ascii="Times New Roman" w:hAnsi="Times New Roman" w:cs="Times New Roman"/>
          <w:color w:val="auto"/>
          <w:sz w:val="23"/>
          <w:szCs w:val="23"/>
        </w:rPr>
        <w:t xml:space="preserve"> hallgatói közéletben való </w:t>
      </w:r>
      <w:proofErr w:type="gramStart"/>
      <w:r w:rsidRPr="00036B96">
        <w:rPr>
          <w:rFonts w:ascii="Times New Roman" w:hAnsi="Times New Roman" w:cs="Times New Roman"/>
          <w:color w:val="auto"/>
          <w:sz w:val="23"/>
          <w:szCs w:val="23"/>
        </w:rPr>
        <w:t>aktív</w:t>
      </w:r>
      <w:proofErr w:type="gramEnd"/>
      <w:r w:rsidRPr="00036B96">
        <w:rPr>
          <w:rFonts w:ascii="Times New Roman" w:hAnsi="Times New Roman" w:cs="Times New Roman"/>
          <w:color w:val="auto"/>
          <w:sz w:val="23"/>
          <w:szCs w:val="23"/>
        </w:rPr>
        <w:t xml:space="preserve"> részvéte igazolás</w:t>
      </w:r>
      <w:r w:rsidR="007239A6">
        <w:rPr>
          <w:rFonts w:ascii="Times New Roman" w:hAnsi="Times New Roman" w:cs="Times New Roman"/>
          <w:color w:val="auto"/>
          <w:sz w:val="23"/>
          <w:szCs w:val="23"/>
        </w:rPr>
        <w:t>s</w:t>
      </w:r>
      <w:r w:rsidRPr="00036B96">
        <w:rPr>
          <w:rFonts w:ascii="Times New Roman" w:hAnsi="Times New Roman" w:cs="Times New Roman"/>
          <w:color w:val="auto"/>
          <w:sz w:val="23"/>
          <w:szCs w:val="23"/>
        </w:rPr>
        <w:t xml:space="preserve">al; </w:t>
      </w:r>
    </w:p>
    <w:p w:rsidR="00FE726A" w:rsidRPr="00036B96" w:rsidRDefault="00FE726A" w:rsidP="00302E3E">
      <w:pPr>
        <w:pStyle w:val="Default"/>
        <w:numPr>
          <w:ilvl w:val="0"/>
          <w:numId w:val="24"/>
        </w:numPr>
        <w:spacing w:after="37"/>
        <w:rPr>
          <w:rFonts w:ascii="Times New Roman" w:hAnsi="Times New Roman" w:cs="Times New Roman"/>
          <w:color w:val="auto"/>
          <w:sz w:val="23"/>
          <w:szCs w:val="23"/>
        </w:rPr>
      </w:pPr>
      <w:r w:rsidRPr="00036B96">
        <w:rPr>
          <w:rFonts w:ascii="Times New Roman" w:hAnsi="Times New Roman" w:cs="Times New Roman"/>
          <w:color w:val="auto"/>
          <w:sz w:val="23"/>
          <w:szCs w:val="23"/>
        </w:rPr>
        <w:t>élsportolói tevékenység folytatásának igazolása, elért sporteredmények bemutatása</w:t>
      </w:r>
    </w:p>
    <w:p w:rsidR="00325B45" w:rsidRPr="00036B96" w:rsidRDefault="00325B45" w:rsidP="00302E3E">
      <w:pPr>
        <w:pStyle w:val="Default"/>
        <w:numPr>
          <w:ilvl w:val="0"/>
          <w:numId w:val="24"/>
        </w:numPr>
        <w:spacing w:after="37"/>
        <w:rPr>
          <w:rFonts w:ascii="Times New Roman" w:hAnsi="Times New Roman" w:cs="Times New Roman"/>
          <w:color w:val="auto"/>
          <w:sz w:val="23"/>
          <w:szCs w:val="23"/>
        </w:rPr>
      </w:pPr>
      <w:r w:rsidRPr="00036B96">
        <w:rPr>
          <w:rFonts w:ascii="Times New Roman" w:hAnsi="Times New Roman" w:cs="Times New Roman"/>
          <w:color w:val="auto"/>
          <w:sz w:val="23"/>
          <w:szCs w:val="23"/>
        </w:rPr>
        <w:t>helyi civil szervezeti tagság</w:t>
      </w:r>
    </w:p>
    <w:p w:rsidR="00C3603D" w:rsidRPr="00036B96" w:rsidRDefault="00C3603D" w:rsidP="00840C3C">
      <w:pPr>
        <w:pStyle w:val="Default"/>
        <w:spacing w:after="37"/>
        <w:ind w:left="720"/>
        <w:rPr>
          <w:rFonts w:ascii="Times New Roman" w:hAnsi="Times New Roman" w:cs="Times New Roman"/>
          <w:color w:val="auto"/>
          <w:sz w:val="23"/>
          <w:szCs w:val="23"/>
        </w:rPr>
      </w:pPr>
    </w:p>
    <w:p w:rsidR="005F5207" w:rsidRPr="00036B96" w:rsidRDefault="00000685" w:rsidP="001B18C9">
      <w:pPr>
        <w:pStyle w:val="Listaszerbekezds"/>
        <w:numPr>
          <w:ilvl w:val="0"/>
          <w:numId w:val="2"/>
        </w:numPr>
        <w:ind w:left="-142" w:right="-567" w:firstLine="0"/>
        <w:jc w:val="center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b/>
          <w:sz w:val="23"/>
          <w:szCs w:val="23"/>
        </w:rPr>
        <w:t>Fejezet</w:t>
      </w:r>
    </w:p>
    <w:p w:rsidR="00AC7175" w:rsidRPr="00036B96" w:rsidRDefault="00AC7175" w:rsidP="001B18C9">
      <w:pPr>
        <w:ind w:left="-142" w:right="-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36B96">
        <w:rPr>
          <w:rFonts w:ascii="Times New Roman" w:hAnsi="Times New Roman" w:cs="Times New Roman"/>
          <w:b/>
          <w:sz w:val="23"/>
          <w:szCs w:val="23"/>
        </w:rPr>
        <w:t>Az Ösztöndíj</w:t>
      </w:r>
      <w:r w:rsidR="00E24D27" w:rsidRPr="00036B96">
        <w:rPr>
          <w:rFonts w:ascii="Times New Roman" w:hAnsi="Times New Roman" w:cs="Times New Roman"/>
          <w:b/>
          <w:sz w:val="23"/>
          <w:szCs w:val="23"/>
        </w:rPr>
        <w:t>ról</w:t>
      </w:r>
      <w:r w:rsidRPr="00036B9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F15E4" w:rsidRPr="00036B96">
        <w:rPr>
          <w:rFonts w:ascii="Times New Roman" w:hAnsi="Times New Roman" w:cs="Times New Roman"/>
          <w:b/>
          <w:sz w:val="23"/>
          <w:szCs w:val="23"/>
        </w:rPr>
        <w:t xml:space="preserve">való </w:t>
      </w:r>
      <w:r w:rsidRPr="00036B96">
        <w:rPr>
          <w:rFonts w:ascii="Times New Roman" w:hAnsi="Times New Roman" w:cs="Times New Roman"/>
          <w:b/>
          <w:sz w:val="23"/>
          <w:szCs w:val="23"/>
        </w:rPr>
        <w:t>döntéshozatali eljárás</w:t>
      </w:r>
      <w:r w:rsidR="004F15E4" w:rsidRPr="00036B9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36B96">
        <w:rPr>
          <w:rFonts w:ascii="Times New Roman" w:hAnsi="Times New Roman" w:cs="Times New Roman"/>
          <w:b/>
          <w:sz w:val="23"/>
          <w:szCs w:val="23"/>
        </w:rPr>
        <w:t>rendje</w:t>
      </w:r>
    </w:p>
    <w:p w:rsidR="00AC7175" w:rsidRPr="00036B96" w:rsidRDefault="006A5558" w:rsidP="00755188">
      <w:pPr>
        <w:pStyle w:val="Listaszerbekezds"/>
        <w:numPr>
          <w:ilvl w:val="0"/>
          <w:numId w:val="15"/>
        </w:numPr>
        <w:spacing w:after="0" w:line="240" w:lineRule="auto"/>
        <w:ind w:left="284" w:right="-567" w:hanging="437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 xml:space="preserve">A </w:t>
      </w:r>
      <w:r w:rsidR="003C17AF" w:rsidRPr="00036B96">
        <w:rPr>
          <w:rFonts w:ascii="Times New Roman" w:hAnsi="Times New Roman" w:cs="Times New Roman"/>
          <w:sz w:val="23"/>
          <w:szCs w:val="23"/>
        </w:rPr>
        <w:t>beérkezett pályázatokról e fejezet 2.) pontjába fogl</w:t>
      </w:r>
      <w:r w:rsidR="00390320">
        <w:rPr>
          <w:rFonts w:ascii="Times New Roman" w:hAnsi="Times New Roman" w:cs="Times New Roman"/>
          <w:sz w:val="23"/>
          <w:szCs w:val="23"/>
        </w:rPr>
        <w:t>alt pontrendszer alkalmazásával</w:t>
      </w:r>
      <w:r w:rsidR="003C17AF" w:rsidRPr="00036B96">
        <w:rPr>
          <w:rFonts w:ascii="Times New Roman" w:hAnsi="Times New Roman" w:cs="Times New Roman"/>
          <w:sz w:val="23"/>
          <w:szCs w:val="23"/>
        </w:rPr>
        <w:t xml:space="preserve"> jár el a Döntéshozó.</w:t>
      </w:r>
    </w:p>
    <w:p w:rsidR="003C17AF" w:rsidRPr="00036B96" w:rsidRDefault="003C17AF" w:rsidP="007A58BA">
      <w:pPr>
        <w:pStyle w:val="Listaszerbekezds"/>
        <w:numPr>
          <w:ilvl w:val="0"/>
          <w:numId w:val="15"/>
        </w:numPr>
        <w:spacing w:after="0" w:line="240" w:lineRule="auto"/>
        <w:ind w:left="284" w:right="-567" w:hanging="437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>A pályázó által benyújtott pályázat legmagasabb értéke</w:t>
      </w:r>
      <w:proofErr w:type="gramStart"/>
      <w:r w:rsidRPr="00036B96">
        <w:rPr>
          <w:rFonts w:ascii="Times New Roman" w:hAnsi="Times New Roman" w:cs="Times New Roman"/>
          <w:sz w:val="23"/>
          <w:szCs w:val="23"/>
        </w:rPr>
        <w:t xml:space="preserve">: </w:t>
      </w:r>
      <w:r w:rsidR="00587D58" w:rsidRPr="00036B96">
        <w:rPr>
          <w:rFonts w:ascii="Times New Roman" w:hAnsi="Times New Roman" w:cs="Times New Roman"/>
          <w:sz w:val="23"/>
          <w:szCs w:val="23"/>
        </w:rPr>
        <w:tab/>
      </w:r>
      <w:r w:rsidR="00587D58" w:rsidRPr="00036B96">
        <w:rPr>
          <w:rFonts w:ascii="Times New Roman" w:hAnsi="Times New Roman" w:cs="Times New Roman"/>
          <w:sz w:val="23"/>
          <w:szCs w:val="23"/>
        </w:rPr>
        <w:tab/>
      </w:r>
      <w:r w:rsidR="00587D58" w:rsidRPr="00036B96">
        <w:rPr>
          <w:rFonts w:ascii="Times New Roman" w:hAnsi="Times New Roman" w:cs="Times New Roman"/>
          <w:sz w:val="23"/>
          <w:szCs w:val="23"/>
        </w:rPr>
        <w:tab/>
      </w:r>
      <w:r w:rsidR="00587D58" w:rsidRPr="00036B96">
        <w:rPr>
          <w:rFonts w:ascii="Times New Roman" w:hAnsi="Times New Roman" w:cs="Times New Roman"/>
          <w:sz w:val="23"/>
          <w:szCs w:val="23"/>
        </w:rPr>
        <w:tab/>
        <w:t xml:space="preserve">    </w:t>
      </w:r>
      <w:r w:rsidR="007A58BA">
        <w:rPr>
          <w:rFonts w:ascii="Times New Roman" w:hAnsi="Times New Roman" w:cs="Times New Roman"/>
          <w:sz w:val="23"/>
          <w:szCs w:val="23"/>
        </w:rPr>
        <w:t xml:space="preserve">    </w:t>
      </w:r>
      <w:r w:rsidR="00587D58" w:rsidRPr="00036B96">
        <w:rPr>
          <w:rFonts w:ascii="Times New Roman" w:hAnsi="Times New Roman" w:cs="Times New Roman"/>
          <w:sz w:val="23"/>
          <w:szCs w:val="23"/>
        </w:rPr>
        <w:t xml:space="preserve">  </w:t>
      </w:r>
      <w:r w:rsidRPr="007A58BA">
        <w:rPr>
          <w:rFonts w:ascii="Times New Roman" w:hAnsi="Times New Roman" w:cs="Times New Roman"/>
          <w:sz w:val="23"/>
          <w:szCs w:val="23"/>
        </w:rPr>
        <w:t>100</w:t>
      </w:r>
      <w:proofErr w:type="gramEnd"/>
      <w:r w:rsidRPr="007A58BA">
        <w:rPr>
          <w:rFonts w:ascii="Times New Roman" w:hAnsi="Times New Roman" w:cs="Times New Roman"/>
          <w:sz w:val="23"/>
          <w:szCs w:val="23"/>
        </w:rPr>
        <w:t xml:space="preserve"> pont</w:t>
      </w:r>
      <w:r w:rsidRPr="00036B96">
        <w:rPr>
          <w:rFonts w:ascii="Times New Roman" w:hAnsi="Times New Roman" w:cs="Times New Roman"/>
          <w:sz w:val="23"/>
          <w:szCs w:val="23"/>
        </w:rPr>
        <w:t xml:space="preserve">, </w:t>
      </w:r>
      <w:r w:rsidR="00587D58" w:rsidRPr="00036B96">
        <w:rPr>
          <w:rFonts w:ascii="Times New Roman" w:hAnsi="Times New Roman" w:cs="Times New Roman"/>
          <w:sz w:val="23"/>
          <w:szCs w:val="23"/>
        </w:rPr>
        <w:t>melyből</w:t>
      </w:r>
    </w:p>
    <w:p w:rsidR="00CC6EEB" w:rsidRPr="00036B96" w:rsidRDefault="003C17AF" w:rsidP="003C17AF">
      <w:pPr>
        <w:pStyle w:val="Listaszerbekezds"/>
        <w:numPr>
          <w:ilvl w:val="0"/>
          <w:numId w:val="16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ab/>
      </w:r>
      <w:r w:rsidR="00CC6EEB" w:rsidRPr="00036B96">
        <w:rPr>
          <w:rFonts w:ascii="Times New Roman" w:hAnsi="Times New Roman" w:cs="Times New Roman"/>
          <w:sz w:val="23"/>
          <w:szCs w:val="23"/>
        </w:rPr>
        <w:t xml:space="preserve">a pályázó tanulmányi eredménye </w:t>
      </w:r>
      <w:r w:rsidR="00CC6EEB" w:rsidRPr="00036B96">
        <w:rPr>
          <w:rFonts w:ascii="Times New Roman" w:hAnsi="Times New Roman" w:cs="Times New Roman"/>
          <w:sz w:val="23"/>
          <w:szCs w:val="23"/>
        </w:rPr>
        <w:tab/>
      </w:r>
      <w:r w:rsidR="00CC6EEB" w:rsidRPr="00036B96">
        <w:rPr>
          <w:rFonts w:ascii="Times New Roman" w:hAnsi="Times New Roman" w:cs="Times New Roman"/>
          <w:sz w:val="23"/>
          <w:szCs w:val="23"/>
        </w:rPr>
        <w:tab/>
      </w:r>
      <w:r w:rsidR="00CC6EEB" w:rsidRPr="00036B96">
        <w:rPr>
          <w:rFonts w:ascii="Times New Roman" w:hAnsi="Times New Roman" w:cs="Times New Roman"/>
          <w:sz w:val="23"/>
          <w:szCs w:val="23"/>
        </w:rPr>
        <w:tab/>
      </w:r>
      <w:r w:rsidR="00CC6EEB" w:rsidRPr="00036B96">
        <w:rPr>
          <w:rFonts w:ascii="Times New Roman" w:hAnsi="Times New Roman" w:cs="Times New Roman"/>
          <w:sz w:val="23"/>
          <w:szCs w:val="23"/>
        </w:rPr>
        <w:tab/>
      </w:r>
      <w:r w:rsidR="00CC6EEB" w:rsidRPr="00036B96">
        <w:rPr>
          <w:rFonts w:ascii="Times New Roman" w:hAnsi="Times New Roman" w:cs="Times New Roman"/>
          <w:sz w:val="23"/>
          <w:szCs w:val="23"/>
        </w:rPr>
        <w:tab/>
      </w:r>
      <w:r w:rsidR="00CC6EEB" w:rsidRPr="00036B96">
        <w:rPr>
          <w:rFonts w:ascii="Times New Roman" w:hAnsi="Times New Roman" w:cs="Times New Roman"/>
          <w:sz w:val="23"/>
          <w:szCs w:val="23"/>
        </w:rPr>
        <w:tab/>
      </w:r>
      <w:r w:rsidR="00CC6EEB" w:rsidRPr="00036B96">
        <w:rPr>
          <w:rFonts w:ascii="Times New Roman" w:hAnsi="Times New Roman" w:cs="Times New Roman"/>
          <w:sz w:val="23"/>
          <w:szCs w:val="23"/>
        </w:rPr>
        <w:tab/>
        <w:t>40 pont</w:t>
      </w:r>
    </w:p>
    <w:p w:rsidR="003C17AF" w:rsidRPr="00036B96" w:rsidRDefault="00CC6EEB" w:rsidP="003C17AF">
      <w:pPr>
        <w:pStyle w:val="Listaszerbekezds"/>
        <w:numPr>
          <w:ilvl w:val="0"/>
          <w:numId w:val="16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>karrierterv - motiváció</w:t>
      </w:r>
      <w:r w:rsidR="003C17AF" w:rsidRPr="00036B96">
        <w:rPr>
          <w:rFonts w:ascii="Times New Roman" w:hAnsi="Times New Roman" w:cs="Times New Roman"/>
          <w:sz w:val="23"/>
          <w:szCs w:val="23"/>
        </w:rPr>
        <w:t xml:space="preserve"> értékelése:</w:t>
      </w:r>
      <w:r w:rsidR="003C17AF" w:rsidRPr="00036B96">
        <w:rPr>
          <w:rFonts w:ascii="Times New Roman" w:hAnsi="Times New Roman" w:cs="Times New Roman"/>
          <w:sz w:val="23"/>
          <w:szCs w:val="23"/>
        </w:rPr>
        <w:tab/>
      </w:r>
      <w:r w:rsidR="003C17AF" w:rsidRPr="00036B96">
        <w:rPr>
          <w:rFonts w:ascii="Times New Roman" w:hAnsi="Times New Roman" w:cs="Times New Roman"/>
          <w:sz w:val="23"/>
          <w:szCs w:val="23"/>
        </w:rPr>
        <w:tab/>
      </w:r>
      <w:r w:rsidR="003C17AF" w:rsidRPr="00036B96">
        <w:rPr>
          <w:rFonts w:ascii="Times New Roman" w:hAnsi="Times New Roman" w:cs="Times New Roman"/>
          <w:sz w:val="23"/>
          <w:szCs w:val="23"/>
        </w:rPr>
        <w:tab/>
      </w:r>
      <w:r w:rsidR="003C17AF" w:rsidRPr="00036B96">
        <w:rPr>
          <w:rFonts w:ascii="Times New Roman" w:hAnsi="Times New Roman" w:cs="Times New Roman"/>
          <w:sz w:val="23"/>
          <w:szCs w:val="23"/>
        </w:rPr>
        <w:tab/>
      </w:r>
      <w:r w:rsidR="00587D58" w:rsidRPr="00036B96">
        <w:rPr>
          <w:rFonts w:ascii="Times New Roman" w:hAnsi="Times New Roman" w:cs="Times New Roman"/>
          <w:sz w:val="23"/>
          <w:szCs w:val="23"/>
        </w:rPr>
        <w:tab/>
      </w:r>
      <w:r w:rsidRPr="00036B96">
        <w:rPr>
          <w:rFonts w:ascii="Times New Roman" w:hAnsi="Times New Roman" w:cs="Times New Roman"/>
          <w:sz w:val="23"/>
          <w:szCs w:val="23"/>
        </w:rPr>
        <w:tab/>
      </w:r>
      <w:r w:rsidRPr="00036B96">
        <w:rPr>
          <w:rFonts w:ascii="Times New Roman" w:hAnsi="Times New Roman" w:cs="Times New Roman"/>
          <w:sz w:val="23"/>
          <w:szCs w:val="23"/>
        </w:rPr>
        <w:tab/>
        <w:t>30</w:t>
      </w:r>
      <w:r w:rsidR="003C17AF" w:rsidRPr="00036B96">
        <w:rPr>
          <w:rFonts w:ascii="Times New Roman" w:hAnsi="Times New Roman" w:cs="Times New Roman"/>
          <w:sz w:val="23"/>
          <w:szCs w:val="23"/>
        </w:rPr>
        <w:t xml:space="preserve"> pont,</w:t>
      </w:r>
    </w:p>
    <w:p w:rsidR="00CC6EEB" w:rsidRPr="00036B96" w:rsidRDefault="00CC6EEB" w:rsidP="003C17AF">
      <w:pPr>
        <w:pStyle w:val="Listaszerbekezds"/>
        <w:numPr>
          <w:ilvl w:val="0"/>
          <w:numId w:val="16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 xml:space="preserve">a pályázó igazoltan tudományos munkát végez </w:t>
      </w:r>
      <w:r w:rsidRPr="00036B96">
        <w:rPr>
          <w:rFonts w:ascii="Times New Roman" w:hAnsi="Times New Roman" w:cs="Times New Roman"/>
          <w:sz w:val="23"/>
          <w:szCs w:val="23"/>
        </w:rPr>
        <w:tab/>
      </w:r>
      <w:r w:rsidRPr="00036B96">
        <w:rPr>
          <w:rFonts w:ascii="Times New Roman" w:hAnsi="Times New Roman" w:cs="Times New Roman"/>
          <w:sz w:val="23"/>
          <w:szCs w:val="23"/>
        </w:rPr>
        <w:tab/>
      </w:r>
      <w:r w:rsidRPr="00036B96">
        <w:rPr>
          <w:rFonts w:ascii="Times New Roman" w:hAnsi="Times New Roman" w:cs="Times New Roman"/>
          <w:sz w:val="23"/>
          <w:szCs w:val="23"/>
        </w:rPr>
        <w:tab/>
      </w:r>
      <w:r w:rsidRPr="00036B96">
        <w:rPr>
          <w:rFonts w:ascii="Times New Roman" w:hAnsi="Times New Roman" w:cs="Times New Roman"/>
          <w:sz w:val="23"/>
          <w:szCs w:val="23"/>
        </w:rPr>
        <w:tab/>
      </w:r>
      <w:r w:rsidRPr="00036B96">
        <w:rPr>
          <w:rFonts w:ascii="Times New Roman" w:hAnsi="Times New Roman" w:cs="Times New Roman"/>
          <w:sz w:val="23"/>
          <w:szCs w:val="23"/>
        </w:rPr>
        <w:tab/>
        <w:t xml:space="preserve">10 pont </w:t>
      </w:r>
    </w:p>
    <w:p w:rsidR="00CC6EEB" w:rsidRPr="00036B96" w:rsidRDefault="00CC6EEB" w:rsidP="003C17AF">
      <w:pPr>
        <w:pStyle w:val="Listaszerbekezds"/>
        <w:numPr>
          <w:ilvl w:val="0"/>
          <w:numId w:val="16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>a pályázó rendelkezik államil</w:t>
      </w:r>
      <w:r w:rsidR="00C313A1" w:rsidRPr="00036B96">
        <w:rPr>
          <w:rFonts w:ascii="Times New Roman" w:hAnsi="Times New Roman" w:cs="Times New Roman"/>
          <w:sz w:val="23"/>
          <w:szCs w:val="23"/>
        </w:rPr>
        <w:t xml:space="preserve">ag elismert </w:t>
      </w:r>
      <w:proofErr w:type="gramStart"/>
      <w:r w:rsidR="00C313A1" w:rsidRPr="00036B96">
        <w:rPr>
          <w:rFonts w:ascii="Times New Roman" w:hAnsi="Times New Roman" w:cs="Times New Roman"/>
          <w:sz w:val="23"/>
          <w:szCs w:val="23"/>
        </w:rPr>
        <w:t>nyelvvizsgával</w:t>
      </w:r>
      <w:r w:rsidR="00C313A1" w:rsidRPr="00036B96">
        <w:rPr>
          <w:rFonts w:ascii="Times New Roman" w:hAnsi="Times New Roman" w:cs="Times New Roman"/>
          <w:sz w:val="23"/>
          <w:szCs w:val="23"/>
        </w:rPr>
        <w:tab/>
      </w:r>
      <w:r w:rsidR="00C313A1" w:rsidRPr="00036B96">
        <w:rPr>
          <w:rFonts w:ascii="Times New Roman" w:hAnsi="Times New Roman" w:cs="Times New Roman"/>
          <w:sz w:val="23"/>
          <w:szCs w:val="23"/>
        </w:rPr>
        <w:tab/>
      </w:r>
      <w:r w:rsidR="00C313A1" w:rsidRPr="00036B96">
        <w:rPr>
          <w:rFonts w:ascii="Times New Roman" w:hAnsi="Times New Roman" w:cs="Times New Roman"/>
          <w:sz w:val="23"/>
          <w:szCs w:val="23"/>
        </w:rPr>
        <w:tab/>
      </w:r>
      <w:r w:rsidR="00C313A1" w:rsidRPr="00036B96">
        <w:rPr>
          <w:rFonts w:ascii="Times New Roman" w:hAnsi="Times New Roman" w:cs="Times New Roman"/>
          <w:sz w:val="23"/>
          <w:szCs w:val="23"/>
        </w:rPr>
        <w:tab/>
        <w:t xml:space="preserve">  5</w:t>
      </w:r>
      <w:proofErr w:type="gramEnd"/>
      <w:r w:rsidRPr="00036B96">
        <w:rPr>
          <w:rFonts w:ascii="Times New Roman" w:hAnsi="Times New Roman" w:cs="Times New Roman"/>
          <w:sz w:val="23"/>
          <w:szCs w:val="23"/>
        </w:rPr>
        <w:t xml:space="preserve"> pont</w:t>
      </w:r>
    </w:p>
    <w:p w:rsidR="003C17AF" w:rsidRPr="00036B96" w:rsidRDefault="00EB2A77" w:rsidP="00EB2A77">
      <w:pPr>
        <w:pStyle w:val="Listaszerbekezds"/>
        <w:numPr>
          <w:ilvl w:val="0"/>
          <w:numId w:val="16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lastRenderedPageBreak/>
        <w:t xml:space="preserve">a pályázó igazoltan rendelkezik </w:t>
      </w:r>
      <w:r w:rsidR="00CC6EEB" w:rsidRPr="00036B96">
        <w:rPr>
          <w:rFonts w:ascii="Times New Roman" w:hAnsi="Times New Roman" w:cs="Times New Roman"/>
          <w:sz w:val="23"/>
          <w:szCs w:val="23"/>
        </w:rPr>
        <w:t xml:space="preserve">helyi </w:t>
      </w:r>
      <w:r w:rsidRPr="00036B96">
        <w:rPr>
          <w:rFonts w:ascii="Times New Roman" w:hAnsi="Times New Roman" w:cs="Times New Roman"/>
          <w:sz w:val="23"/>
          <w:szCs w:val="23"/>
        </w:rPr>
        <w:t xml:space="preserve">civil szervezeti </w:t>
      </w:r>
      <w:proofErr w:type="gramStart"/>
      <w:r w:rsidRPr="00036B96">
        <w:rPr>
          <w:rFonts w:ascii="Times New Roman" w:hAnsi="Times New Roman" w:cs="Times New Roman"/>
          <w:sz w:val="23"/>
          <w:szCs w:val="23"/>
        </w:rPr>
        <w:t xml:space="preserve">tagsággal </w:t>
      </w:r>
      <w:r w:rsidR="00CC6EEB" w:rsidRPr="00036B96">
        <w:rPr>
          <w:rFonts w:ascii="Times New Roman" w:hAnsi="Times New Roman" w:cs="Times New Roman"/>
          <w:sz w:val="23"/>
          <w:szCs w:val="23"/>
        </w:rPr>
        <w:tab/>
      </w:r>
      <w:r w:rsidRPr="00036B96">
        <w:rPr>
          <w:rFonts w:ascii="Times New Roman" w:hAnsi="Times New Roman" w:cs="Times New Roman"/>
          <w:sz w:val="23"/>
          <w:szCs w:val="23"/>
        </w:rPr>
        <w:tab/>
      </w:r>
      <w:r w:rsidR="00CC6EEB" w:rsidRPr="00036B96">
        <w:rPr>
          <w:rFonts w:ascii="Times New Roman" w:hAnsi="Times New Roman" w:cs="Times New Roman"/>
          <w:sz w:val="23"/>
          <w:szCs w:val="23"/>
        </w:rPr>
        <w:tab/>
        <w:t xml:space="preserve">  5</w:t>
      </w:r>
      <w:proofErr w:type="gramEnd"/>
      <w:r w:rsidR="00CC6EEB" w:rsidRPr="00036B96">
        <w:rPr>
          <w:rFonts w:ascii="Times New Roman" w:hAnsi="Times New Roman" w:cs="Times New Roman"/>
          <w:sz w:val="23"/>
          <w:szCs w:val="23"/>
        </w:rPr>
        <w:t xml:space="preserve"> pont</w:t>
      </w:r>
    </w:p>
    <w:p w:rsidR="00CC6EEB" w:rsidRPr="00036B96" w:rsidRDefault="00CC6EEB" w:rsidP="00EB2A77">
      <w:pPr>
        <w:pStyle w:val="Listaszerbekezds"/>
        <w:numPr>
          <w:ilvl w:val="0"/>
          <w:numId w:val="16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 xml:space="preserve">a pályázó igazolt sporteredményekkel </w:t>
      </w:r>
      <w:proofErr w:type="gramStart"/>
      <w:r w:rsidRPr="00036B96">
        <w:rPr>
          <w:rFonts w:ascii="Times New Roman" w:hAnsi="Times New Roman" w:cs="Times New Roman"/>
          <w:sz w:val="23"/>
          <w:szCs w:val="23"/>
        </w:rPr>
        <w:t xml:space="preserve">rendelkezik </w:t>
      </w:r>
      <w:r w:rsidRPr="00036B96">
        <w:rPr>
          <w:rFonts w:ascii="Times New Roman" w:hAnsi="Times New Roman" w:cs="Times New Roman"/>
          <w:sz w:val="23"/>
          <w:szCs w:val="23"/>
        </w:rPr>
        <w:tab/>
      </w:r>
      <w:r w:rsidRPr="00036B96">
        <w:rPr>
          <w:rFonts w:ascii="Times New Roman" w:hAnsi="Times New Roman" w:cs="Times New Roman"/>
          <w:sz w:val="23"/>
          <w:szCs w:val="23"/>
        </w:rPr>
        <w:tab/>
      </w:r>
      <w:r w:rsidRPr="00036B96">
        <w:rPr>
          <w:rFonts w:ascii="Times New Roman" w:hAnsi="Times New Roman" w:cs="Times New Roman"/>
          <w:sz w:val="23"/>
          <w:szCs w:val="23"/>
        </w:rPr>
        <w:tab/>
      </w:r>
      <w:r w:rsidRPr="00036B96">
        <w:rPr>
          <w:rFonts w:ascii="Times New Roman" w:hAnsi="Times New Roman" w:cs="Times New Roman"/>
          <w:sz w:val="23"/>
          <w:szCs w:val="23"/>
        </w:rPr>
        <w:tab/>
      </w:r>
      <w:r w:rsidRPr="00036B96">
        <w:rPr>
          <w:rFonts w:ascii="Times New Roman" w:hAnsi="Times New Roman" w:cs="Times New Roman"/>
          <w:sz w:val="23"/>
          <w:szCs w:val="23"/>
        </w:rPr>
        <w:tab/>
        <w:t xml:space="preserve">  5</w:t>
      </w:r>
      <w:proofErr w:type="gramEnd"/>
      <w:r w:rsidRPr="00036B96">
        <w:rPr>
          <w:rFonts w:ascii="Times New Roman" w:hAnsi="Times New Roman" w:cs="Times New Roman"/>
          <w:sz w:val="23"/>
          <w:szCs w:val="23"/>
        </w:rPr>
        <w:t xml:space="preserve"> pont</w:t>
      </w:r>
    </w:p>
    <w:p w:rsidR="00C313A1" w:rsidRPr="00036B96" w:rsidRDefault="00C313A1" w:rsidP="00EB2A77">
      <w:pPr>
        <w:pStyle w:val="Listaszerbekezds"/>
        <w:numPr>
          <w:ilvl w:val="0"/>
          <w:numId w:val="16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>a pályázó tanulmány</w:t>
      </w:r>
      <w:r w:rsidR="00390320">
        <w:rPr>
          <w:rFonts w:ascii="Times New Roman" w:hAnsi="Times New Roman" w:cs="Times New Roman"/>
          <w:sz w:val="23"/>
          <w:szCs w:val="23"/>
        </w:rPr>
        <w:t>a</w:t>
      </w:r>
      <w:r w:rsidRPr="00036B96">
        <w:rPr>
          <w:rFonts w:ascii="Times New Roman" w:hAnsi="Times New Roman" w:cs="Times New Roman"/>
          <w:sz w:val="23"/>
          <w:szCs w:val="23"/>
        </w:rPr>
        <w:t xml:space="preserve">it nappali munkarend szerint </w:t>
      </w:r>
      <w:proofErr w:type="gramStart"/>
      <w:r w:rsidRPr="00036B96">
        <w:rPr>
          <w:rFonts w:ascii="Times New Roman" w:hAnsi="Times New Roman" w:cs="Times New Roman"/>
          <w:sz w:val="23"/>
          <w:szCs w:val="23"/>
        </w:rPr>
        <w:t>végzi</w:t>
      </w:r>
      <w:r w:rsidRPr="00036B96">
        <w:rPr>
          <w:rFonts w:ascii="Times New Roman" w:hAnsi="Times New Roman" w:cs="Times New Roman"/>
          <w:sz w:val="23"/>
          <w:szCs w:val="23"/>
        </w:rPr>
        <w:tab/>
      </w:r>
      <w:r w:rsidRPr="00036B96">
        <w:rPr>
          <w:rFonts w:ascii="Times New Roman" w:hAnsi="Times New Roman" w:cs="Times New Roman"/>
          <w:sz w:val="23"/>
          <w:szCs w:val="23"/>
        </w:rPr>
        <w:tab/>
      </w:r>
      <w:r w:rsidRPr="00036B96">
        <w:rPr>
          <w:rFonts w:ascii="Times New Roman" w:hAnsi="Times New Roman" w:cs="Times New Roman"/>
          <w:sz w:val="23"/>
          <w:szCs w:val="23"/>
        </w:rPr>
        <w:tab/>
      </w:r>
      <w:r w:rsidRPr="00036B96">
        <w:rPr>
          <w:rFonts w:ascii="Times New Roman" w:hAnsi="Times New Roman" w:cs="Times New Roman"/>
          <w:sz w:val="23"/>
          <w:szCs w:val="23"/>
        </w:rPr>
        <w:tab/>
        <w:t xml:space="preserve">  5</w:t>
      </w:r>
      <w:proofErr w:type="gramEnd"/>
      <w:r w:rsidRPr="00036B96">
        <w:rPr>
          <w:rFonts w:ascii="Times New Roman" w:hAnsi="Times New Roman" w:cs="Times New Roman"/>
          <w:sz w:val="23"/>
          <w:szCs w:val="23"/>
        </w:rPr>
        <w:t xml:space="preserve"> pont</w:t>
      </w:r>
    </w:p>
    <w:p w:rsidR="00036B96" w:rsidRPr="00036B96" w:rsidRDefault="00036B96" w:rsidP="00036B96">
      <w:pPr>
        <w:spacing w:after="0" w:line="240" w:lineRule="auto"/>
        <w:ind w:left="284" w:right="-567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>A</w:t>
      </w:r>
      <w:r w:rsidR="003035AE">
        <w:rPr>
          <w:rFonts w:ascii="Times New Roman" w:hAnsi="Times New Roman" w:cs="Times New Roman"/>
          <w:sz w:val="23"/>
          <w:szCs w:val="23"/>
        </w:rPr>
        <w:t>z 5</w:t>
      </w:r>
      <w:r w:rsidRPr="00036B96">
        <w:rPr>
          <w:rFonts w:ascii="Times New Roman" w:hAnsi="Times New Roman" w:cs="Times New Roman"/>
          <w:sz w:val="23"/>
          <w:szCs w:val="23"/>
        </w:rPr>
        <w:t xml:space="preserve">0 pont alatti pályázatok </w:t>
      </w:r>
      <w:proofErr w:type="gramStart"/>
      <w:r w:rsidRPr="00036B96">
        <w:rPr>
          <w:rFonts w:ascii="Times New Roman" w:hAnsi="Times New Roman" w:cs="Times New Roman"/>
          <w:sz w:val="23"/>
          <w:szCs w:val="23"/>
        </w:rPr>
        <w:t>automatikusan</w:t>
      </w:r>
      <w:proofErr w:type="gramEnd"/>
      <w:r w:rsidRPr="00036B96">
        <w:rPr>
          <w:rFonts w:ascii="Times New Roman" w:hAnsi="Times New Roman" w:cs="Times New Roman"/>
          <w:sz w:val="23"/>
          <w:szCs w:val="23"/>
        </w:rPr>
        <w:t xml:space="preserve"> elutasításra kerülnek a pályázati eljárás során. </w:t>
      </w:r>
    </w:p>
    <w:p w:rsidR="00C32C67" w:rsidRPr="00036B96" w:rsidRDefault="00E31CE4" w:rsidP="00103CD6">
      <w:pPr>
        <w:pStyle w:val="Listaszerbekezds"/>
        <w:numPr>
          <w:ilvl w:val="0"/>
          <w:numId w:val="15"/>
        </w:numPr>
        <w:spacing w:after="0" w:line="240" w:lineRule="auto"/>
        <w:ind w:left="284" w:right="-567" w:hanging="426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 xml:space="preserve">A pályázó által benyújtott pályázatok </w:t>
      </w:r>
      <w:r w:rsidR="00CC6EEB" w:rsidRPr="00036B96">
        <w:rPr>
          <w:rFonts w:ascii="Times New Roman" w:hAnsi="Times New Roman" w:cs="Times New Roman"/>
          <w:sz w:val="23"/>
          <w:szCs w:val="23"/>
        </w:rPr>
        <w:t>bírálati eljárása során</w:t>
      </w:r>
      <w:r w:rsidRPr="00036B96">
        <w:rPr>
          <w:rFonts w:ascii="Times New Roman" w:hAnsi="Times New Roman" w:cs="Times New Roman"/>
          <w:sz w:val="23"/>
          <w:szCs w:val="23"/>
        </w:rPr>
        <w:t xml:space="preserve"> a Döntéshozó </w:t>
      </w:r>
      <w:r w:rsidR="00B34534" w:rsidRPr="00036B96">
        <w:rPr>
          <w:rFonts w:ascii="Times New Roman" w:hAnsi="Times New Roman" w:cs="Times New Roman"/>
          <w:sz w:val="23"/>
          <w:szCs w:val="23"/>
        </w:rPr>
        <w:t xml:space="preserve">az elnyert pontok alapján </w:t>
      </w:r>
      <w:r w:rsidR="00C32C67" w:rsidRPr="00036B96">
        <w:rPr>
          <w:rFonts w:ascii="Times New Roman" w:hAnsi="Times New Roman" w:cs="Times New Roman"/>
          <w:sz w:val="23"/>
          <w:szCs w:val="23"/>
        </w:rPr>
        <w:t xml:space="preserve">a pályázatok között </w:t>
      </w:r>
      <w:r w:rsidR="00B34534" w:rsidRPr="00036B96">
        <w:rPr>
          <w:rFonts w:ascii="Times New Roman" w:hAnsi="Times New Roman" w:cs="Times New Roman"/>
          <w:sz w:val="23"/>
          <w:szCs w:val="23"/>
        </w:rPr>
        <w:t>sorrendet állít fel</w:t>
      </w:r>
      <w:r w:rsidR="00CC6EEB" w:rsidRPr="00036B96">
        <w:rPr>
          <w:rFonts w:ascii="Times New Roman" w:hAnsi="Times New Roman" w:cs="Times New Roman"/>
          <w:sz w:val="23"/>
          <w:szCs w:val="23"/>
        </w:rPr>
        <w:t xml:space="preserve">. A Döntéshozó számára </w:t>
      </w:r>
      <w:r w:rsidR="00C32C67" w:rsidRPr="00036B96">
        <w:rPr>
          <w:rFonts w:ascii="Times New Roman" w:hAnsi="Times New Roman" w:cs="Times New Roman"/>
          <w:sz w:val="23"/>
          <w:szCs w:val="23"/>
        </w:rPr>
        <w:t>a b</w:t>
      </w:r>
      <w:r w:rsidR="004968CA" w:rsidRPr="00036B96">
        <w:rPr>
          <w:rFonts w:ascii="Times New Roman" w:hAnsi="Times New Roman" w:cs="Times New Roman"/>
          <w:sz w:val="23"/>
          <w:szCs w:val="23"/>
        </w:rPr>
        <w:t xml:space="preserve">írálati eljárás lefolytatására </w:t>
      </w:r>
      <w:r w:rsidR="00C32C67" w:rsidRPr="00036B96">
        <w:rPr>
          <w:rFonts w:ascii="Times New Roman" w:hAnsi="Times New Roman" w:cs="Times New Roman"/>
          <w:sz w:val="23"/>
          <w:szCs w:val="23"/>
        </w:rPr>
        <w:t>5 nap áll rendelkezésre. Az eljárás során a Döntéshozónak figyelembe kell vennie az Ösztöndíj projektben adott évi keretlétszámot, amely nem léphető túl.</w:t>
      </w:r>
    </w:p>
    <w:p w:rsidR="007D0F63" w:rsidRDefault="00C32C67" w:rsidP="00F16451">
      <w:pPr>
        <w:pStyle w:val="Listaszerbekezds"/>
        <w:numPr>
          <w:ilvl w:val="0"/>
          <w:numId w:val="15"/>
        </w:numPr>
        <w:spacing w:after="0" w:line="240" w:lineRule="auto"/>
        <w:ind w:left="284" w:right="-567" w:hanging="284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 xml:space="preserve">A pályázót a pályázati eljárás során általa elért eredményről a </w:t>
      </w:r>
      <w:r w:rsidR="00217644">
        <w:rPr>
          <w:rFonts w:ascii="Times New Roman" w:hAnsi="Times New Roman" w:cs="Times New Roman"/>
          <w:sz w:val="23"/>
          <w:szCs w:val="23"/>
        </w:rPr>
        <w:t>főpályázó</w:t>
      </w:r>
      <w:r w:rsidRPr="00036B96">
        <w:rPr>
          <w:rFonts w:ascii="Times New Roman" w:hAnsi="Times New Roman" w:cs="Times New Roman"/>
          <w:sz w:val="23"/>
          <w:szCs w:val="23"/>
        </w:rPr>
        <w:t xml:space="preserve"> képviselője írásban tájékoztatja, a </w:t>
      </w:r>
      <w:r w:rsidR="00584CEA" w:rsidRPr="00036B96">
        <w:rPr>
          <w:rFonts w:ascii="Times New Roman" w:hAnsi="Times New Roman" w:cs="Times New Roman"/>
          <w:sz w:val="23"/>
          <w:szCs w:val="23"/>
        </w:rPr>
        <w:t>d</w:t>
      </w:r>
      <w:r w:rsidRPr="00036B96">
        <w:rPr>
          <w:rFonts w:ascii="Times New Roman" w:hAnsi="Times New Roman" w:cs="Times New Roman"/>
          <w:sz w:val="23"/>
          <w:szCs w:val="23"/>
        </w:rPr>
        <w:t xml:space="preserve">öntéshozataltól számított 5 munkanapon belül. Az Ösztöndíjat elnyert támogatott tanulóval a </w:t>
      </w:r>
      <w:r w:rsidR="003B1F69">
        <w:rPr>
          <w:rFonts w:ascii="Times New Roman" w:hAnsi="Times New Roman" w:cs="Times New Roman"/>
          <w:sz w:val="23"/>
          <w:szCs w:val="23"/>
        </w:rPr>
        <w:t>főpályázó</w:t>
      </w:r>
      <w:r w:rsidRPr="00036B96">
        <w:rPr>
          <w:rFonts w:ascii="Times New Roman" w:hAnsi="Times New Roman" w:cs="Times New Roman"/>
          <w:sz w:val="23"/>
          <w:szCs w:val="23"/>
        </w:rPr>
        <w:t xml:space="preserve"> képviselője</w:t>
      </w:r>
      <w:r w:rsidR="00ED3173">
        <w:rPr>
          <w:rFonts w:ascii="Times New Roman" w:hAnsi="Times New Roman" w:cs="Times New Roman"/>
          <w:sz w:val="23"/>
          <w:szCs w:val="23"/>
        </w:rPr>
        <w:t xml:space="preserve">, </w:t>
      </w:r>
      <w:r w:rsidR="00516095" w:rsidRPr="00036B96">
        <w:rPr>
          <w:rFonts w:ascii="Times New Roman" w:hAnsi="Times New Roman" w:cs="Times New Roman"/>
          <w:sz w:val="23"/>
          <w:szCs w:val="23"/>
        </w:rPr>
        <w:t xml:space="preserve">legkésőbb a pályázati eredményről </w:t>
      </w:r>
      <w:r w:rsidR="00584CEA" w:rsidRPr="00036B96">
        <w:rPr>
          <w:rFonts w:ascii="Times New Roman" w:hAnsi="Times New Roman" w:cs="Times New Roman"/>
          <w:sz w:val="23"/>
          <w:szCs w:val="23"/>
        </w:rPr>
        <w:t>szóló</w:t>
      </w:r>
      <w:r w:rsidR="00516095" w:rsidRPr="00036B96">
        <w:rPr>
          <w:rFonts w:ascii="Times New Roman" w:hAnsi="Times New Roman" w:cs="Times New Roman"/>
          <w:sz w:val="23"/>
          <w:szCs w:val="23"/>
        </w:rPr>
        <w:t xml:space="preserve"> tájékoztatás ér</w:t>
      </w:r>
      <w:r w:rsidR="00CC6EEB" w:rsidRPr="00036B96">
        <w:rPr>
          <w:rFonts w:ascii="Times New Roman" w:hAnsi="Times New Roman" w:cs="Times New Roman"/>
          <w:sz w:val="23"/>
          <w:szCs w:val="23"/>
        </w:rPr>
        <w:t xml:space="preserve">intett általi átvételét követő </w:t>
      </w:r>
      <w:r w:rsidR="00516095" w:rsidRPr="00036B96">
        <w:rPr>
          <w:rFonts w:ascii="Times New Roman" w:hAnsi="Times New Roman" w:cs="Times New Roman"/>
          <w:sz w:val="23"/>
          <w:szCs w:val="23"/>
        </w:rPr>
        <w:t>5 napon belül támogatási szerződést köt.</w:t>
      </w:r>
      <w:r w:rsidR="002A6CA5">
        <w:rPr>
          <w:rFonts w:ascii="Times New Roman" w:hAnsi="Times New Roman" w:cs="Times New Roman"/>
          <w:sz w:val="23"/>
          <w:szCs w:val="23"/>
        </w:rPr>
        <w:t xml:space="preserve"> A Támogatási szerződést Csongrád Város Önkormányzatának polgármestere köti a támogatást nyert tanulóval. </w:t>
      </w:r>
      <w:r w:rsidR="00E9446F" w:rsidRPr="00036B96">
        <w:rPr>
          <w:rFonts w:ascii="Times New Roman" w:hAnsi="Times New Roman" w:cs="Times New Roman"/>
          <w:sz w:val="23"/>
          <w:szCs w:val="23"/>
        </w:rPr>
        <w:t>Amennyiben az ösztöndíjjal támogatott a támogatási szerződést a megadott határidőn belül bármely ok miatt nem köti meg, úgy a Döntéshozó bírálati eljárása során általa a pályázók között felállított sorrendben a következő pályázó személy</w:t>
      </w:r>
      <w:r w:rsidR="00911676" w:rsidRPr="00036B96">
        <w:rPr>
          <w:rFonts w:ascii="Times New Roman" w:hAnsi="Times New Roman" w:cs="Times New Roman"/>
          <w:sz w:val="23"/>
          <w:szCs w:val="23"/>
        </w:rPr>
        <w:t>e</w:t>
      </w:r>
      <w:r w:rsidR="00E9446F" w:rsidRPr="00036B96">
        <w:rPr>
          <w:rFonts w:ascii="Times New Roman" w:hAnsi="Times New Roman" w:cs="Times New Roman"/>
          <w:sz w:val="23"/>
          <w:szCs w:val="23"/>
        </w:rPr>
        <w:t xml:space="preserve"> lép, a</w:t>
      </w:r>
      <w:r w:rsidR="00CC6EEB" w:rsidRPr="00036B96">
        <w:rPr>
          <w:rFonts w:ascii="Times New Roman" w:hAnsi="Times New Roman" w:cs="Times New Roman"/>
          <w:sz w:val="23"/>
          <w:szCs w:val="23"/>
        </w:rPr>
        <w:t xml:space="preserve">ki ugyanezen feltétel szerint, </w:t>
      </w:r>
      <w:r w:rsidR="00E9446F" w:rsidRPr="00036B96">
        <w:rPr>
          <w:rFonts w:ascii="Times New Roman" w:hAnsi="Times New Roman" w:cs="Times New Roman"/>
          <w:sz w:val="23"/>
          <w:szCs w:val="23"/>
        </w:rPr>
        <w:t>5 napon belül támogatási szerződés kötésére köteles. Ez</w:t>
      </w:r>
      <w:r w:rsidR="006B27E6" w:rsidRPr="00036B96">
        <w:rPr>
          <w:rFonts w:ascii="Times New Roman" w:hAnsi="Times New Roman" w:cs="Times New Roman"/>
          <w:sz w:val="23"/>
          <w:szCs w:val="23"/>
        </w:rPr>
        <w:t>t</w:t>
      </w:r>
      <w:r w:rsidR="00E9446F" w:rsidRPr="00036B96">
        <w:rPr>
          <w:rFonts w:ascii="Times New Roman" w:hAnsi="Times New Roman" w:cs="Times New Roman"/>
          <w:sz w:val="23"/>
          <w:szCs w:val="23"/>
        </w:rPr>
        <w:t xml:space="preserve"> a folyamatot a pályázók teljes létszámára vonatkoztatva kell végrehajtani. </w:t>
      </w:r>
      <w:r w:rsidR="00E31CE4" w:rsidRPr="00036B9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27A92" w:rsidRPr="00036B96" w:rsidRDefault="00527A92" w:rsidP="00F16451">
      <w:pPr>
        <w:pStyle w:val="Listaszerbekezds"/>
        <w:numPr>
          <w:ilvl w:val="0"/>
          <w:numId w:val="15"/>
        </w:numPr>
        <w:spacing w:after="0" w:line="240" w:lineRule="auto"/>
        <w:ind w:left="284" w:right="-567" w:hanging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Csongrád Városi Önkormányzat polgármestere a soron következő ülésén tájékoztatja a Képviselő – testületet a pályázati eljárásról, illetve annak eredményéről.</w:t>
      </w:r>
    </w:p>
    <w:p w:rsidR="00FF32B4" w:rsidRPr="00036B96" w:rsidRDefault="00FF32B4" w:rsidP="00FF32B4">
      <w:pPr>
        <w:spacing w:after="0" w:line="24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</w:p>
    <w:p w:rsidR="00FF32B4" w:rsidRPr="00036B96" w:rsidRDefault="00FF32B4" w:rsidP="00FF32B4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36B96">
        <w:rPr>
          <w:rFonts w:ascii="Times New Roman" w:hAnsi="Times New Roman" w:cs="Times New Roman"/>
          <w:b/>
          <w:sz w:val="23"/>
          <w:szCs w:val="23"/>
        </w:rPr>
        <w:t>Az Ösztöndíj összege, folyósítása feltételei</w:t>
      </w:r>
    </w:p>
    <w:p w:rsidR="00FF32B4" w:rsidRPr="00036B96" w:rsidRDefault="00FF32B4" w:rsidP="00FF32B4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B1F69" w:rsidRDefault="00F16451" w:rsidP="0038256F">
      <w:pPr>
        <w:pStyle w:val="Listaszerbekezds"/>
        <w:numPr>
          <w:ilvl w:val="0"/>
          <w:numId w:val="17"/>
        </w:numPr>
        <w:spacing w:after="0" w:line="240" w:lineRule="auto"/>
        <w:ind w:left="284" w:right="-567" w:hanging="284"/>
        <w:jc w:val="both"/>
        <w:rPr>
          <w:rFonts w:ascii="Times New Roman" w:hAnsi="Times New Roman" w:cs="Times New Roman"/>
          <w:sz w:val="23"/>
          <w:szCs w:val="23"/>
        </w:rPr>
      </w:pPr>
      <w:r w:rsidRPr="003B1F69">
        <w:rPr>
          <w:rFonts w:ascii="Times New Roman" w:hAnsi="Times New Roman" w:cs="Times New Roman"/>
          <w:sz w:val="23"/>
          <w:szCs w:val="23"/>
        </w:rPr>
        <w:t xml:space="preserve">Az </w:t>
      </w:r>
      <w:r w:rsidRPr="003B1F69">
        <w:rPr>
          <w:rFonts w:ascii="Times New Roman" w:hAnsi="Times New Roman" w:cs="Times New Roman"/>
          <w:sz w:val="23"/>
          <w:szCs w:val="23"/>
          <w:u w:val="single"/>
        </w:rPr>
        <w:t>Ösztöndíj havi összege:</w:t>
      </w:r>
      <w:r w:rsidRPr="003B1F69">
        <w:rPr>
          <w:rFonts w:ascii="Times New Roman" w:hAnsi="Times New Roman" w:cs="Times New Roman"/>
          <w:sz w:val="23"/>
          <w:szCs w:val="23"/>
        </w:rPr>
        <w:t xml:space="preserve"> a pályázati kiírásban meghatározott összeg, amely a támogatott keretlétszámra vetítve nem haladhatja meg a projekt költségvetésében erre a célra meg</w:t>
      </w:r>
      <w:r w:rsidR="005721B2" w:rsidRPr="003B1F69">
        <w:rPr>
          <w:rFonts w:ascii="Times New Roman" w:hAnsi="Times New Roman" w:cs="Times New Roman"/>
          <w:sz w:val="23"/>
          <w:szCs w:val="23"/>
        </w:rPr>
        <w:t>állapított</w:t>
      </w:r>
      <w:r w:rsidRPr="003B1F69">
        <w:rPr>
          <w:rFonts w:ascii="Times New Roman" w:hAnsi="Times New Roman" w:cs="Times New Roman"/>
          <w:sz w:val="23"/>
          <w:szCs w:val="23"/>
        </w:rPr>
        <w:t xml:space="preserve"> összeget. </w:t>
      </w:r>
    </w:p>
    <w:p w:rsidR="00A205F9" w:rsidRDefault="00A205F9" w:rsidP="0038256F">
      <w:pPr>
        <w:pStyle w:val="Listaszerbekezds"/>
        <w:numPr>
          <w:ilvl w:val="0"/>
          <w:numId w:val="17"/>
        </w:numPr>
        <w:spacing w:after="0" w:line="240" w:lineRule="auto"/>
        <w:ind w:left="284" w:right="-567" w:hanging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Az ösztöndíj 2020. február hónapjában kerül felülvizsgálatra. </w:t>
      </w:r>
    </w:p>
    <w:p w:rsidR="003206A6" w:rsidRPr="003B1F69" w:rsidRDefault="009E7857" w:rsidP="0038256F">
      <w:pPr>
        <w:pStyle w:val="Listaszerbekezds"/>
        <w:numPr>
          <w:ilvl w:val="0"/>
          <w:numId w:val="17"/>
        </w:numPr>
        <w:spacing w:after="0" w:line="240" w:lineRule="auto"/>
        <w:ind w:left="284" w:right="-567" w:hanging="284"/>
        <w:jc w:val="both"/>
        <w:rPr>
          <w:rFonts w:ascii="Times New Roman" w:hAnsi="Times New Roman" w:cs="Times New Roman"/>
          <w:sz w:val="23"/>
          <w:szCs w:val="23"/>
        </w:rPr>
      </w:pPr>
      <w:r w:rsidRPr="003B1F69">
        <w:rPr>
          <w:rFonts w:ascii="Times New Roman" w:hAnsi="Times New Roman" w:cs="Times New Roman"/>
          <w:sz w:val="23"/>
          <w:szCs w:val="23"/>
        </w:rPr>
        <w:t>Az Ösztöndíj összegét az ösztöndíjjal támogatott tanuló</w:t>
      </w:r>
      <w:r w:rsidR="0064163B" w:rsidRPr="003B1F69">
        <w:rPr>
          <w:rFonts w:ascii="Times New Roman" w:hAnsi="Times New Roman" w:cs="Times New Roman"/>
          <w:sz w:val="23"/>
          <w:szCs w:val="23"/>
        </w:rPr>
        <w:t xml:space="preserve"> számára,</w:t>
      </w:r>
      <w:r w:rsidR="00CC6EEB" w:rsidRPr="003B1F69">
        <w:rPr>
          <w:rFonts w:ascii="Times New Roman" w:hAnsi="Times New Roman" w:cs="Times New Roman"/>
          <w:sz w:val="23"/>
          <w:szCs w:val="23"/>
        </w:rPr>
        <w:t xml:space="preserve"> 2019. október 01 és 2020. </w:t>
      </w:r>
      <w:r w:rsidR="00CC7CBF">
        <w:rPr>
          <w:rFonts w:ascii="Times New Roman" w:hAnsi="Times New Roman" w:cs="Times New Roman"/>
          <w:sz w:val="23"/>
          <w:szCs w:val="23"/>
        </w:rPr>
        <w:t>június 30. között 9</w:t>
      </w:r>
      <w:r w:rsidR="00CC6EEB" w:rsidRPr="003B1F69">
        <w:rPr>
          <w:rFonts w:ascii="Times New Roman" w:hAnsi="Times New Roman" w:cs="Times New Roman"/>
          <w:sz w:val="23"/>
          <w:szCs w:val="23"/>
        </w:rPr>
        <w:t xml:space="preserve"> hónapon át</w:t>
      </w:r>
      <w:r w:rsidRPr="003B1F69">
        <w:rPr>
          <w:rFonts w:ascii="Times New Roman" w:hAnsi="Times New Roman" w:cs="Times New Roman"/>
          <w:sz w:val="23"/>
          <w:szCs w:val="23"/>
        </w:rPr>
        <w:t>, folyamatosan, havi bontásban kell</w:t>
      </w:r>
      <w:r w:rsidR="0064163B" w:rsidRPr="003B1F69">
        <w:rPr>
          <w:rFonts w:ascii="Times New Roman" w:hAnsi="Times New Roman" w:cs="Times New Roman"/>
          <w:sz w:val="23"/>
          <w:szCs w:val="23"/>
        </w:rPr>
        <w:t>,</w:t>
      </w:r>
      <w:r w:rsidRPr="003B1F69">
        <w:rPr>
          <w:rFonts w:ascii="Times New Roman" w:hAnsi="Times New Roman" w:cs="Times New Roman"/>
          <w:sz w:val="23"/>
          <w:szCs w:val="23"/>
        </w:rPr>
        <w:t xml:space="preserve"> átutalás formájában folyósítani</w:t>
      </w:r>
      <w:r w:rsidR="0064163B" w:rsidRPr="003B1F69">
        <w:rPr>
          <w:rFonts w:ascii="Times New Roman" w:hAnsi="Times New Roman" w:cs="Times New Roman"/>
          <w:sz w:val="23"/>
          <w:szCs w:val="23"/>
        </w:rPr>
        <w:t>,</w:t>
      </w:r>
      <w:r w:rsidR="004968CA" w:rsidRPr="003B1F69">
        <w:rPr>
          <w:rFonts w:ascii="Times New Roman" w:hAnsi="Times New Roman" w:cs="Times New Roman"/>
          <w:sz w:val="23"/>
          <w:szCs w:val="23"/>
        </w:rPr>
        <w:t xml:space="preserve"> forintban számolva,</w:t>
      </w:r>
      <w:r w:rsidR="0064163B" w:rsidRPr="003B1F69">
        <w:rPr>
          <w:rFonts w:ascii="Times New Roman" w:hAnsi="Times New Roman" w:cs="Times New Roman"/>
          <w:sz w:val="23"/>
          <w:szCs w:val="23"/>
        </w:rPr>
        <w:t xml:space="preserve"> </w:t>
      </w:r>
      <w:r w:rsidRPr="003B1F69">
        <w:rPr>
          <w:rFonts w:ascii="Times New Roman" w:hAnsi="Times New Roman" w:cs="Times New Roman"/>
          <w:sz w:val="23"/>
          <w:szCs w:val="23"/>
        </w:rPr>
        <w:t>a pályázati eljárásban megadott bankszámla-számra, a tárgyhónap 10. napjáig,</w:t>
      </w:r>
      <w:r w:rsidR="0002159E" w:rsidRPr="003B1F69">
        <w:rPr>
          <w:rFonts w:ascii="Times New Roman" w:hAnsi="Times New Roman" w:cs="Times New Roman"/>
          <w:sz w:val="23"/>
          <w:szCs w:val="23"/>
        </w:rPr>
        <w:t xml:space="preserve"> kivéve</w:t>
      </w:r>
      <w:r w:rsidR="004968CA" w:rsidRPr="003B1F69">
        <w:rPr>
          <w:rFonts w:ascii="Times New Roman" w:hAnsi="Times New Roman" w:cs="Times New Roman"/>
          <w:sz w:val="23"/>
          <w:szCs w:val="23"/>
        </w:rPr>
        <w:t xml:space="preserve"> a február</w:t>
      </w:r>
      <w:r w:rsidRPr="003B1F69">
        <w:rPr>
          <w:rFonts w:ascii="Times New Roman" w:hAnsi="Times New Roman" w:cs="Times New Roman"/>
          <w:sz w:val="23"/>
          <w:szCs w:val="23"/>
        </w:rPr>
        <w:t xml:space="preserve"> </w:t>
      </w:r>
      <w:r w:rsidR="00CC7CBF">
        <w:rPr>
          <w:rFonts w:ascii="Times New Roman" w:hAnsi="Times New Roman" w:cs="Times New Roman"/>
          <w:sz w:val="23"/>
          <w:szCs w:val="23"/>
        </w:rPr>
        <w:t>h</w:t>
      </w:r>
      <w:r w:rsidRPr="003B1F69">
        <w:rPr>
          <w:rFonts w:ascii="Times New Roman" w:hAnsi="Times New Roman" w:cs="Times New Roman"/>
          <w:sz w:val="23"/>
          <w:szCs w:val="23"/>
        </w:rPr>
        <w:t xml:space="preserve">ónapban esedékes Ösztöndíjra való jogosultság felülvizsgálata </w:t>
      </w:r>
      <w:r w:rsidR="005946A5" w:rsidRPr="003B1F69">
        <w:rPr>
          <w:rFonts w:ascii="Times New Roman" w:hAnsi="Times New Roman" w:cs="Times New Roman"/>
          <w:sz w:val="23"/>
          <w:szCs w:val="23"/>
        </w:rPr>
        <w:t>miatti időszakot</w:t>
      </w:r>
      <w:r w:rsidRPr="003B1F69">
        <w:rPr>
          <w:rFonts w:ascii="Times New Roman" w:hAnsi="Times New Roman" w:cs="Times New Roman"/>
          <w:sz w:val="23"/>
          <w:szCs w:val="23"/>
        </w:rPr>
        <w:t>. A</w:t>
      </w:r>
      <w:r w:rsidR="005946A5" w:rsidRPr="003B1F69">
        <w:rPr>
          <w:rFonts w:ascii="Times New Roman" w:hAnsi="Times New Roman" w:cs="Times New Roman"/>
          <w:sz w:val="23"/>
          <w:szCs w:val="23"/>
        </w:rPr>
        <w:t>z ösztöndíjas</w:t>
      </w:r>
      <w:r w:rsidR="004968CA" w:rsidRPr="003B1F69">
        <w:rPr>
          <w:rFonts w:ascii="Times New Roman" w:hAnsi="Times New Roman" w:cs="Times New Roman"/>
          <w:sz w:val="23"/>
          <w:szCs w:val="23"/>
        </w:rPr>
        <w:t xml:space="preserve"> </w:t>
      </w:r>
      <w:r w:rsidRPr="003B1F69">
        <w:rPr>
          <w:rFonts w:ascii="Times New Roman" w:hAnsi="Times New Roman" w:cs="Times New Roman"/>
          <w:sz w:val="23"/>
          <w:szCs w:val="23"/>
        </w:rPr>
        <w:t xml:space="preserve">által </w:t>
      </w:r>
      <w:r w:rsidR="005946A5" w:rsidRPr="003B1F69">
        <w:rPr>
          <w:rFonts w:ascii="Times New Roman" w:hAnsi="Times New Roman" w:cs="Times New Roman"/>
          <w:sz w:val="23"/>
          <w:szCs w:val="23"/>
        </w:rPr>
        <w:t>e Szabályzatban és</w:t>
      </w:r>
      <w:r w:rsidR="004968CA" w:rsidRPr="003B1F69">
        <w:rPr>
          <w:rFonts w:ascii="Times New Roman" w:hAnsi="Times New Roman" w:cs="Times New Roman"/>
          <w:sz w:val="23"/>
          <w:szCs w:val="23"/>
        </w:rPr>
        <w:t xml:space="preserve"> a</w:t>
      </w:r>
      <w:r w:rsidR="005946A5" w:rsidRPr="003B1F69">
        <w:rPr>
          <w:rFonts w:ascii="Times New Roman" w:hAnsi="Times New Roman" w:cs="Times New Roman"/>
          <w:sz w:val="23"/>
          <w:szCs w:val="23"/>
        </w:rPr>
        <w:t xml:space="preserve"> támogatási szerz</w:t>
      </w:r>
      <w:r w:rsidR="0064163B" w:rsidRPr="003B1F69">
        <w:rPr>
          <w:rFonts w:ascii="Times New Roman" w:hAnsi="Times New Roman" w:cs="Times New Roman"/>
          <w:sz w:val="23"/>
          <w:szCs w:val="23"/>
        </w:rPr>
        <w:t xml:space="preserve">ődésben foglalt </w:t>
      </w:r>
      <w:r w:rsidRPr="003B1F69">
        <w:rPr>
          <w:rFonts w:ascii="Times New Roman" w:hAnsi="Times New Roman" w:cs="Times New Roman"/>
          <w:sz w:val="23"/>
          <w:szCs w:val="23"/>
        </w:rPr>
        <w:t>feltételek teljesítése esetén</w:t>
      </w:r>
      <w:r w:rsidR="0064163B" w:rsidRPr="003B1F69">
        <w:rPr>
          <w:rFonts w:ascii="Times New Roman" w:hAnsi="Times New Roman" w:cs="Times New Roman"/>
          <w:sz w:val="23"/>
          <w:szCs w:val="23"/>
        </w:rPr>
        <w:t>,</w:t>
      </w:r>
      <w:r w:rsidRPr="003B1F69">
        <w:rPr>
          <w:rFonts w:ascii="Times New Roman" w:hAnsi="Times New Roman" w:cs="Times New Roman"/>
          <w:sz w:val="23"/>
          <w:szCs w:val="23"/>
        </w:rPr>
        <w:t xml:space="preserve"> a február havi támogatás összege március hónapban</w:t>
      </w:r>
      <w:r w:rsidR="00A4100A">
        <w:rPr>
          <w:rFonts w:ascii="Times New Roman" w:hAnsi="Times New Roman" w:cs="Times New Roman"/>
          <w:sz w:val="23"/>
          <w:szCs w:val="23"/>
        </w:rPr>
        <w:t>,</w:t>
      </w:r>
      <w:r w:rsidR="008E3798">
        <w:rPr>
          <w:rFonts w:ascii="Times New Roman" w:hAnsi="Times New Roman" w:cs="Times New Roman"/>
          <w:sz w:val="23"/>
          <w:szCs w:val="23"/>
        </w:rPr>
        <w:t xml:space="preserve"> az adott hónap </w:t>
      </w:r>
      <w:r w:rsidR="00266632" w:rsidRPr="003B1F69">
        <w:rPr>
          <w:rFonts w:ascii="Times New Roman" w:hAnsi="Times New Roman" w:cs="Times New Roman"/>
          <w:sz w:val="23"/>
          <w:szCs w:val="23"/>
        </w:rPr>
        <w:t>támogatás összegével együtt</w:t>
      </w:r>
      <w:r w:rsidRPr="003B1F69">
        <w:rPr>
          <w:rFonts w:ascii="Times New Roman" w:hAnsi="Times New Roman" w:cs="Times New Roman"/>
          <w:sz w:val="23"/>
          <w:szCs w:val="23"/>
        </w:rPr>
        <w:t xml:space="preserve"> egyösszegben utalandó a szokott eljárásrend</w:t>
      </w:r>
      <w:r w:rsidR="0064163B" w:rsidRPr="003B1F69">
        <w:rPr>
          <w:rFonts w:ascii="Times New Roman" w:hAnsi="Times New Roman" w:cs="Times New Roman"/>
          <w:sz w:val="23"/>
          <w:szCs w:val="23"/>
        </w:rPr>
        <w:t>ben.</w:t>
      </w:r>
    </w:p>
    <w:p w:rsidR="004169A2" w:rsidRPr="00036B96" w:rsidRDefault="004169A2" w:rsidP="004169A2">
      <w:pPr>
        <w:pStyle w:val="Listaszerbekezds"/>
        <w:numPr>
          <w:ilvl w:val="0"/>
          <w:numId w:val="17"/>
        </w:numPr>
        <w:spacing w:after="0" w:line="240" w:lineRule="auto"/>
        <w:ind w:left="284" w:right="-567" w:hanging="284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>A</w:t>
      </w:r>
      <w:r w:rsidR="009F3F47" w:rsidRPr="00036B96">
        <w:rPr>
          <w:rFonts w:ascii="Times New Roman" w:hAnsi="Times New Roman" w:cs="Times New Roman"/>
          <w:sz w:val="23"/>
          <w:szCs w:val="23"/>
        </w:rPr>
        <w:t xml:space="preserve"> támogatási szerződés </w:t>
      </w:r>
      <w:r w:rsidR="00A65F7A" w:rsidRPr="00036B96">
        <w:rPr>
          <w:rFonts w:ascii="Times New Roman" w:hAnsi="Times New Roman" w:cs="Times New Roman"/>
          <w:sz w:val="23"/>
          <w:szCs w:val="23"/>
        </w:rPr>
        <w:t xml:space="preserve">támogatott általi </w:t>
      </w:r>
      <w:r w:rsidR="009F3F47" w:rsidRPr="00036B96">
        <w:rPr>
          <w:rFonts w:ascii="Times New Roman" w:hAnsi="Times New Roman" w:cs="Times New Roman"/>
          <w:sz w:val="23"/>
          <w:szCs w:val="23"/>
        </w:rPr>
        <w:t xml:space="preserve">megszegése az </w:t>
      </w:r>
      <w:r w:rsidRPr="00036B96">
        <w:rPr>
          <w:rFonts w:ascii="Times New Roman" w:hAnsi="Times New Roman" w:cs="Times New Roman"/>
          <w:sz w:val="23"/>
          <w:szCs w:val="23"/>
        </w:rPr>
        <w:t>Ösztöndíjra való jogosultság megszüntetés</w:t>
      </w:r>
      <w:r w:rsidR="009F3F47" w:rsidRPr="00036B96">
        <w:rPr>
          <w:rFonts w:ascii="Times New Roman" w:hAnsi="Times New Roman" w:cs="Times New Roman"/>
          <w:sz w:val="23"/>
          <w:szCs w:val="23"/>
        </w:rPr>
        <w:t xml:space="preserve">ét vonja maga után, </w:t>
      </w:r>
      <w:r w:rsidR="00A65F7A" w:rsidRPr="00036B96">
        <w:rPr>
          <w:rFonts w:ascii="Times New Roman" w:hAnsi="Times New Roman" w:cs="Times New Roman"/>
          <w:sz w:val="23"/>
          <w:szCs w:val="23"/>
        </w:rPr>
        <w:t xml:space="preserve">a </w:t>
      </w:r>
      <w:r w:rsidR="00F23A41">
        <w:rPr>
          <w:rFonts w:ascii="Times New Roman" w:hAnsi="Times New Roman" w:cs="Times New Roman"/>
          <w:sz w:val="23"/>
          <w:szCs w:val="23"/>
        </w:rPr>
        <w:t>főpályázó</w:t>
      </w:r>
      <w:r w:rsidR="009F3F47" w:rsidRPr="00036B96">
        <w:rPr>
          <w:rFonts w:ascii="Times New Roman" w:hAnsi="Times New Roman" w:cs="Times New Roman"/>
          <w:sz w:val="23"/>
          <w:szCs w:val="23"/>
        </w:rPr>
        <w:t xml:space="preserve"> képviselő</w:t>
      </w:r>
      <w:r w:rsidR="00A65F7A" w:rsidRPr="00036B96">
        <w:rPr>
          <w:rFonts w:ascii="Times New Roman" w:hAnsi="Times New Roman" w:cs="Times New Roman"/>
          <w:sz w:val="23"/>
          <w:szCs w:val="23"/>
        </w:rPr>
        <w:t xml:space="preserve">je </w:t>
      </w:r>
      <w:r w:rsidR="009F3F47" w:rsidRPr="00036B96">
        <w:rPr>
          <w:rFonts w:ascii="Times New Roman" w:hAnsi="Times New Roman" w:cs="Times New Roman"/>
          <w:sz w:val="23"/>
          <w:szCs w:val="23"/>
        </w:rPr>
        <w:t xml:space="preserve">által </w:t>
      </w:r>
      <w:r w:rsidR="00A65F7A" w:rsidRPr="00036B96">
        <w:rPr>
          <w:rFonts w:ascii="Times New Roman" w:hAnsi="Times New Roman" w:cs="Times New Roman"/>
          <w:sz w:val="23"/>
          <w:szCs w:val="23"/>
        </w:rPr>
        <w:t>hozott döntésé</w:t>
      </w:r>
      <w:r w:rsidR="00970D7B" w:rsidRPr="00036B96">
        <w:rPr>
          <w:rFonts w:ascii="Times New Roman" w:hAnsi="Times New Roman" w:cs="Times New Roman"/>
          <w:sz w:val="23"/>
          <w:szCs w:val="23"/>
        </w:rPr>
        <w:t>ben megadott időponttal</w:t>
      </w:r>
      <w:r w:rsidR="009F3F47" w:rsidRPr="00036B96">
        <w:rPr>
          <w:rFonts w:ascii="Times New Roman" w:hAnsi="Times New Roman" w:cs="Times New Roman"/>
          <w:sz w:val="23"/>
          <w:szCs w:val="23"/>
        </w:rPr>
        <w:t xml:space="preserve">, </w:t>
      </w:r>
      <w:r w:rsidR="00970D7B" w:rsidRPr="00036B96">
        <w:rPr>
          <w:rFonts w:ascii="Times New Roman" w:hAnsi="Times New Roman" w:cs="Times New Roman"/>
          <w:sz w:val="23"/>
          <w:szCs w:val="23"/>
        </w:rPr>
        <w:t xml:space="preserve">amely </w:t>
      </w:r>
      <w:r w:rsidR="009F3F47" w:rsidRPr="00036B96">
        <w:rPr>
          <w:rFonts w:ascii="Times New Roman" w:hAnsi="Times New Roman" w:cs="Times New Roman"/>
          <w:sz w:val="23"/>
          <w:szCs w:val="23"/>
        </w:rPr>
        <w:t>az Ösztöndíj összegének az ösztöndíjban részesülő számára való folyósítása</w:t>
      </w:r>
      <w:r w:rsidR="00A65F7A" w:rsidRPr="00036B96">
        <w:rPr>
          <w:rFonts w:ascii="Times New Roman" w:hAnsi="Times New Roman" w:cs="Times New Roman"/>
          <w:sz w:val="23"/>
          <w:szCs w:val="23"/>
        </w:rPr>
        <w:t xml:space="preserve"> </w:t>
      </w:r>
      <w:r w:rsidR="009F3F47" w:rsidRPr="00036B96">
        <w:rPr>
          <w:rFonts w:ascii="Times New Roman" w:hAnsi="Times New Roman" w:cs="Times New Roman"/>
          <w:sz w:val="23"/>
          <w:szCs w:val="23"/>
        </w:rPr>
        <w:t>megszüntetésé</w:t>
      </w:r>
      <w:r w:rsidR="001A123F" w:rsidRPr="00036B96">
        <w:rPr>
          <w:rFonts w:ascii="Times New Roman" w:hAnsi="Times New Roman" w:cs="Times New Roman"/>
          <w:sz w:val="23"/>
          <w:szCs w:val="23"/>
        </w:rPr>
        <w:t>vel jár.</w:t>
      </w:r>
    </w:p>
    <w:p w:rsidR="005104CC" w:rsidRPr="00904D11" w:rsidRDefault="003206A6" w:rsidP="000A3C13">
      <w:pPr>
        <w:pStyle w:val="Listaszerbekezds"/>
        <w:numPr>
          <w:ilvl w:val="0"/>
          <w:numId w:val="17"/>
        </w:numPr>
        <w:spacing w:after="0" w:line="240" w:lineRule="auto"/>
        <w:ind w:left="284" w:right="-567" w:hanging="284"/>
        <w:jc w:val="both"/>
        <w:rPr>
          <w:rFonts w:ascii="Times New Roman" w:hAnsi="Times New Roman" w:cs="Times New Roman"/>
          <w:sz w:val="23"/>
          <w:szCs w:val="23"/>
        </w:rPr>
      </w:pPr>
      <w:r w:rsidRPr="00904D11">
        <w:rPr>
          <w:rFonts w:ascii="Times New Roman" w:hAnsi="Times New Roman" w:cs="Times New Roman"/>
          <w:sz w:val="23"/>
          <w:szCs w:val="23"/>
        </w:rPr>
        <w:t>A</w:t>
      </w:r>
      <w:r w:rsidR="00CC6804" w:rsidRPr="00904D11">
        <w:rPr>
          <w:rFonts w:ascii="Times New Roman" w:hAnsi="Times New Roman" w:cs="Times New Roman"/>
          <w:sz w:val="23"/>
          <w:szCs w:val="23"/>
        </w:rPr>
        <w:t>z</w:t>
      </w:r>
      <w:r w:rsidRPr="00904D11">
        <w:rPr>
          <w:rFonts w:ascii="Times New Roman" w:hAnsi="Times New Roman" w:cs="Times New Roman"/>
          <w:sz w:val="23"/>
          <w:szCs w:val="23"/>
        </w:rPr>
        <w:t xml:space="preserve"> Ösztöndíj pénzügyi fedezetét a projekt időszaka alatt, a projekt költségvetésében rendelkezésre álló összeg képezi. </w:t>
      </w:r>
    </w:p>
    <w:p w:rsidR="005104CC" w:rsidRPr="00036B96" w:rsidRDefault="005104CC" w:rsidP="005104CC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36B96">
        <w:rPr>
          <w:rFonts w:ascii="Times New Roman" w:hAnsi="Times New Roman" w:cs="Times New Roman"/>
          <w:b/>
          <w:sz w:val="23"/>
          <w:szCs w:val="23"/>
        </w:rPr>
        <w:t>Az Ösztöndíjban részesülő tanuló jogai és kötelezettségei</w:t>
      </w:r>
    </w:p>
    <w:p w:rsidR="005104CC" w:rsidRPr="00036B96" w:rsidRDefault="005104CC" w:rsidP="005104CC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88478E" w:rsidRPr="00036B96" w:rsidRDefault="00EC0CC2" w:rsidP="005104CC">
      <w:pPr>
        <w:pStyle w:val="Listaszerbekezds"/>
        <w:numPr>
          <w:ilvl w:val="0"/>
          <w:numId w:val="18"/>
        </w:numPr>
        <w:spacing w:after="0" w:line="240" w:lineRule="auto"/>
        <w:ind w:left="284" w:right="-567" w:hanging="284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>Az Ösztöndíjban részesült tanulói jogviszonnyal rendelkező ösztöndíjas</w:t>
      </w:r>
      <w:r w:rsidR="00BA55C2" w:rsidRPr="00036B96">
        <w:rPr>
          <w:rFonts w:ascii="Times New Roman" w:hAnsi="Times New Roman" w:cs="Times New Roman"/>
          <w:sz w:val="23"/>
          <w:szCs w:val="23"/>
        </w:rPr>
        <w:t>,</w:t>
      </w:r>
      <w:r w:rsidR="009840E0" w:rsidRPr="00036B96">
        <w:rPr>
          <w:rFonts w:ascii="Times New Roman" w:hAnsi="Times New Roman" w:cs="Times New Roman"/>
          <w:sz w:val="23"/>
          <w:szCs w:val="23"/>
        </w:rPr>
        <w:t xml:space="preserve"> </w:t>
      </w:r>
      <w:r w:rsidR="00DD412E" w:rsidRPr="00036B96">
        <w:rPr>
          <w:rFonts w:ascii="Times New Roman" w:hAnsi="Times New Roman" w:cs="Times New Roman"/>
          <w:sz w:val="23"/>
          <w:szCs w:val="23"/>
        </w:rPr>
        <w:t xml:space="preserve">e Szabályzatban és a támogatási szerződésben foglaltak teljesítése esetén jogosult az Ösztöndíj összegének rendeltetésszerű felhasználására, </w:t>
      </w:r>
      <w:r w:rsidR="00BA55C2" w:rsidRPr="00036B96">
        <w:rPr>
          <w:rFonts w:ascii="Times New Roman" w:hAnsi="Times New Roman" w:cs="Times New Roman"/>
          <w:sz w:val="23"/>
          <w:szCs w:val="23"/>
        </w:rPr>
        <w:t xml:space="preserve">amely alatt </w:t>
      </w:r>
      <w:r w:rsidR="00DD412E" w:rsidRPr="00036B96">
        <w:rPr>
          <w:rFonts w:ascii="Times New Roman" w:hAnsi="Times New Roman" w:cs="Times New Roman"/>
          <w:sz w:val="23"/>
          <w:szCs w:val="23"/>
        </w:rPr>
        <w:t>minden</w:t>
      </w:r>
      <w:r w:rsidR="00BA55C2" w:rsidRPr="00036B96">
        <w:rPr>
          <w:rFonts w:ascii="Times New Roman" w:hAnsi="Times New Roman" w:cs="Times New Roman"/>
          <w:sz w:val="23"/>
          <w:szCs w:val="23"/>
        </w:rPr>
        <w:t xml:space="preserve"> olyan költség és annak anyagi fedezete értendő, amely a tanulmányok folytatása alatt nélkülözhetetlen (pl. </w:t>
      </w:r>
      <w:r w:rsidR="009840E0" w:rsidRPr="00036B96">
        <w:rPr>
          <w:rFonts w:ascii="Times New Roman" w:hAnsi="Times New Roman" w:cs="Times New Roman"/>
          <w:sz w:val="23"/>
          <w:szCs w:val="23"/>
        </w:rPr>
        <w:t xml:space="preserve">tandíj, </w:t>
      </w:r>
      <w:r w:rsidR="00BA55C2" w:rsidRPr="00036B96">
        <w:rPr>
          <w:rFonts w:ascii="Times New Roman" w:hAnsi="Times New Roman" w:cs="Times New Roman"/>
          <w:sz w:val="23"/>
          <w:szCs w:val="23"/>
        </w:rPr>
        <w:t>az oktatási intézménybe való be- és hazautazási költsége).</w:t>
      </w:r>
    </w:p>
    <w:p w:rsidR="005104CC" w:rsidRPr="00036B96" w:rsidRDefault="0088478E" w:rsidP="005104CC">
      <w:pPr>
        <w:pStyle w:val="Listaszerbekezds"/>
        <w:numPr>
          <w:ilvl w:val="0"/>
          <w:numId w:val="18"/>
        </w:numPr>
        <w:spacing w:after="0" w:line="240" w:lineRule="auto"/>
        <w:ind w:left="284" w:right="-567" w:hanging="284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 xml:space="preserve">Az Ösztöndíjjal támogatott </w:t>
      </w:r>
      <w:r w:rsidR="0002502C" w:rsidRPr="00036B96">
        <w:rPr>
          <w:rFonts w:ascii="Times New Roman" w:hAnsi="Times New Roman" w:cs="Times New Roman"/>
          <w:sz w:val="23"/>
          <w:szCs w:val="23"/>
        </w:rPr>
        <w:t>tanuló köteles:</w:t>
      </w:r>
      <w:r w:rsidR="00DD412E" w:rsidRPr="00036B9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981F66" w:rsidRPr="00036B96" w:rsidRDefault="00981F66" w:rsidP="00981F66">
      <w:pPr>
        <w:pStyle w:val="Listaszerbekezds"/>
        <w:numPr>
          <w:ilvl w:val="0"/>
          <w:numId w:val="19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>a tanrendben előírt tanulmányok elsajátítása</w:t>
      </w:r>
      <w:r w:rsidR="00D859C1" w:rsidRPr="00036B96">
        <w:rPr>
          <w:rFonts w:ascii="Times New Roman" w:hAnsi="Times New Roman" w:cs="Times New Roman"/>
          <w:sz w:val="23"/>
          <w:szCs w:val="23"/>
        </w:rPr>
        <w:t xml:space="preserve"> során, a legjobb tudását adni</w:t>
      </w:r>
    </w:p>
    <w:p w:rsidR="003A3E79" w:rsidRPr="00036B96" w:rsidRDefault="003A3E79" w:rsidP="00981F66">
      <w:pPr>
        <w:pStyle w:val="Listaszerbekezds"/>
        <w:numPr>
          <w:ilvl w:val="0"/>
          <w:numId w:val="19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 xml:space="preserve">a projekt keretein belül, az Ösztöndíj folyósítása időszaka alatt, a </w:t>
      </w:r>
      <w:proofErr w:type="gramStart"/>
      <w:r w:rsidRPr="00036B96">
        <w:rPr>
          <w:rFonts w:ascii="Times New Roman" w:hAnsi="Times New Roman" w:cs="Times New Roman"/>
          <w:sz w:val="23"/>
          <w:szCs w:val="23"/>
        </w:rPr>
        <w:t>konzorciumi</w:t>
      </w:r>
      <w:proofErr w:type="gramEnd"/>
      <w:r w:rsidRPr="00036B96">
        <w:rPr>
          <w:rFonts w:ascii="Times New Roman" w:hAnsi="Times New Roman" w:cs="Times New Roman"/>
          <w:sz w:val="23"/>
          <w:szCs w:val="23"/>
        </w:rPr>
        <w:t xml:space="preserve"> tag településén működő </w:t>
      </w:r>
      <w:r w:rsidR="009840E0" w:rsidRPr="00036B96">
        <w:rPr>
          <w:rFonts w:ascii="Times New Roman" w:hAnsi="Times New Roman" w:cs="Times New Roman"/>
          <w:sz w:val="23"/>
          <w:szCs w:val="23"/>
        </w:rPr>
        <w:t xml:space="preserve">humán közszolgáltatásokat végző </w:t>
      </w:r>
      <w:r w:rsidRPr="00036B96">
        <w:rPr>
          <w:rFonts w:ascii="Times New Roman" w:hAnsi="Times New Roman" w:cs="Times New Roman"/>
          <w:sz w:val="23"/>
          <w:szCs w:val="23"/>
        </w:rPr>
        <w:t xml:space="preserve">intézményében </w:t>
      </w:r>
      <w:r w:rsidR="00CC7CBF">
        <w:rPr>
          <w:rFonts w:ascii="Times New Roman" w:hAnsi="Times New Roman" w:cs="Times New Roman"/>
          <w:sz w:val="23"/>
          <w:szCs w:val="23"/>
        </w:rPr>
        <w:t>ö</w:t>
      </w:r>
      <w:r w:rsidR="007239A6">
        <w:rPr>
          <w:rFonts w:ascii="Times New Roman" w:hAnsi="Times New Roman" w:cs="Times New Roman"/>
          <w:sz w:val="23"/>
          <w:szCs w:val="23"/>
        </w:rPr>
        <w:t>n</w:t>
      </w:r>
      <w:r w:rsidR="009840E0" w:rsidRPr="00036B96">
        <w:rPr>
          <w:rFonts w:ascii="Times New Roman" w:hAnsi="Times New Roman" w:cs="Times New Roman"/>
          <w:sz w:val="23"/>
          <w:szCs w:val="23"/>
        </w:rPr>
        <w:t>kéntes munkát végezni, mindösszesen 32 óra időtartalomban, a</w:t>
      </w:r>
      <w:r w:rsidRPr="00036B96">
        <w:rPr>
          <w:rFonts w:ascii="Times New Roman" w:hAnsi="Times New Roman" w:cs="Times New Roman"/>
          <w:sz w:val="23"/>
          <w:szCs w:val="23"/>
        </w:rPr>
        <w:t>nn</w:t>
      </w:r>
      <w:r w:rsidR="009840E0" w:rsidRPr="00036B96">
        <w:rPr>
          <w:rFonts w:ascii="Times New Roman" w:hAnsi="Times New Roman" w:cs="Times New Roman"/>
          <w:sz w:val="23"/>
          <w:szCs w:val="23"/>
        </w:rPr>
        <w:t>a</w:t>
      </w:r>
      <w:r w:rsidRPr="00036B96">
        <w:rPr>
          <w:rFonts w:ascii="Times New Roman" w:hAnsi="Times New Roman" w:cs="Times New Roman"/>
          <w:sz w:val="23"/>
          <w:szCs w:val="23"/>
        </w:rPr>
        <w:t>k teljesítését a</w:t>
      </w:r>
      <w:r w:rsidR="009840E0" w:rsidRPr="00036B96">
        <w:rPr>
          <w:rFonts w:ascii="Times New Roman" w:hAnsi="Times New Roman" w:cs="Times New Roman"/>
          <w:sz w:val="23"/>
          <w:szCs w:val="23"/>
        </w:rPr>
        <w:t xml:space="preserve">z intézmény vezetőjével </w:t>
      </w:r>
      <w:r w:rsidRPr="00036B96">
        <w:rPr>
          <w:rFonts w:ascii="Times New Roman" w:hAnsi="Times New Roman" w:cs="Times New Roman"/>
          <w:sz w:val="23"/>
          <w:szCs w:val="23"/>
        </w:rPr>
        <w:t>leigazoltatni,</w:t>
      </w:r>
      <w:r w:rsidR="009840E0" w:rsidRPr="00036B96">
        <w:rPr>
          <w:rFonts w:ascii="Times New Roman" w:hAnsi="Times New Roman" w:cs="Times New Roman"/>
          <w:sz w:val="23"/>
          <w:szCs w:val="23"/>
        </w:rPr>
        <w:t xml:space="preserve"> </w:t>
      </w:r>
      <w:r w:rsidR="00D859C1" w:rsidRPr="00036B96">
        <w:rPr>
          <w:rFonts w:ascii="Times New Roman" w:hAnsi="Times New Roman" w:cs="Times New Roman"/>
          <w:sz w:val="23"/>
          <w:szCs w:val="23"/>
        </w:rPr>
        <w:t>ennek</w:t>
      </w:r>
      <w:r w:rsidRPr="00036B96">
        <w:rPr>
          <w:rFonts w:ascii="Times New Roman" w:hAnsi="Times New Roman" w:cs="Times New Roman"/>
          <w:sz w:val="23"/>
          <w:szCs w:val="23"/>
        </w:rPr>
        <w:t xml:space="preserve"> eredeti példányát</w:t>
      </w:r>
      <w:r w:rsidR="00A768D9" w:rsidRPr="00036B96">
        <w:rPr>
          <w:rFonts w:ascii="Times New Roman" w:hAnsi="Times New Roman" w:cs="Times New Roman"/>
          <w:sz w:val="23"/>
          <w:szCs w:val="23"/>
        </w:rPr>
        <w:t>,</w:t>
      </w:r>
      <w:r w:rsidRPr="00036B96">
        <w:rPr>
          <w:rFonts w:ascii="Times New Roman" w:hAnsi="Times New Roman" w:cs="Times New Roman"/>
          <w:sz w:val="23"/>
          <w:szCs w:val="23"/>
        </w:rPr>
        <w:t xml:space="preserve"> a </w:t>
      </w:r>
      <w:r w:rsidR="009840E0" w:rsidRPr="00036B96">
        <w:rPr>
          <w:rFonts w:ascii="Times New Roman" w:hAnsi="Times New Roman" w:cs="Times New Roman"/>
          <w:sz w:val="23"/>
          <w:szCs w:val="23"/>
        </w:rPr>
        <w:t>főpályázó</w:t>
      </w:r>
      <w:r w:rsidRPr="00036B96">
        <w:rPr>
          <w:rFonts w:ascii="Times New Roman" w:hAnsi="Times New Roman" w:cs="Times New Roman"/>
          <w:sz w:val="23"/>
          <w:szCs w:val="23"/>
        </w:rPr>
        <w:t xml:space="preserve"> részére a támogatási időszak alatt</w:t>
      </w:r>
      <w:r w:rsidR="00A768D9" w:rsidRPr="00036B96">
        <w:rPr>
          <w:rFonts w:ascii="Times New Roman" w:hAnsi="Times New Roman" w:cs="Times New Roman"/>
          <w:sz w:val="23"/>
          <w:szCs w:val="23"/>
        </w:rPr>
        <w:t xml:space="preserve"> eljuttatni</w:t>
      </w:r>
      <w:r w:rsidRPr="00036B96">
        <w:rPr>
          <w:rFonts w:ascii="Times New Roman" w:hAnsi="Times New Roman" w:cs="Times New Roman"/>
          <w:sz w:val="23"/>
          <w:szCs w:val="23"/>
        </w:rPr>
        <w:t>, legkésőbb</w:t>
      </w:r>
      <w:r w:rsidR="00A651D9" w:rsidRPr="00036B96">
        <w:rPr>
          <w:rFonts w:ascii="Times New Roman" w:hAnsi="Times New Roman" w:cs="Times New Roman"/>
          <w:sz w:val="23"/>
          <w:szCs w:val="23"/>
        </w:rPr>
        <w:t xml:space="preserve"> támogatási időszak befejezésig, </w:t>
      </w:r>
    </w:p>
    <w:p w:rsidR="003A3E79" w:rsidRPr="00036B96" w:rsidRDefault="003A3E79" w:rsidP="00981F66">
      <w:pPr>
        <w:pStyle w:val="Listaszerbekezds"/>
        <w:numPr>
          <w:ilvl w:val="0"/>
          <w:numId w:val="19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 xml:space="preserve">a tanulmányok folytatása során, a tanulói jogviszonyában bekövetkezett változásokat (pl. félbehagyott tanulmány miatt tanulói jogviszony megszüntetése, oktatási intézmény váltása, stb.) a változás bekövetkezésétől számított 15 napon belül, a </w:t>
      </w:r>
      <w:proofErr w:type="gramStart"/>
      <w:r w:rsidRPr="00036B96">
        <w:rPr>
          <w:rFonts w:ascii="Times New Roman" w:hAnsi="Times New Roman" w:cs="Times New Roman"/>
          <w:sz w:val="23"/>
          <w:szCs w:val="23"/>
        </w:rPr>
        <w:t>konzorciumi</w:t>
      </w:r>
      <w:proofErr w:type="gramEnd"/>
      <w:r w:rsidRPr="00036B96">
        <w:rPr>
          <w:rFonts w:ascii="Times New Roman" w:hAnsi="Times New Roman" w:cs="Times New Roman"/>
          <w:sz w:val="23"/>
          <w:szCs w:val="23"/>
        </w:rPr>
        <w:t xml:space="preserve"> tag képviselő</w:t>
      </w:r>
      <w:r w:rsidR="00D859C1" w:rsidRPr="00036B96">
        <w:rPr>
          <w:rFonts w:ascii="Times New Roman" w:hAnsi="Times New Roman" w:cs="Times New Roman"/>
          <w:sz w:val="23"/>
          <w:szCs w:val="23"/>
        </w:rPr>
        <w:t>je számára írásban bejelenteni</w:t>
      </w:r>
    </w:p>
    <w:p w:rsidR="008778DA" w:rsidRPr="00036B96" w:rsidRDefault="008778DA" w:rsidP="00981F66">
      <w:pPr>
        <w:pStyle w:val="Listaszerbekezds"/>
        <w:numPr>
          <w:ilvl w:val="0"/>
          <w:numId w:val="19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lastRenderedPageBreak/>
        <w:t xml:space="preserve">a támogatási szerződésben foglaltak maradéktalan teljesítésére és e Szabályzatban írtak szerint </w:t>
      </w:r>
      <w:r w:rsidR="00742442" w:rsidRPr="00036B96">
        <w:rPr>
          <w:rFonts w:ascii="Times New Roman" w:hAnsi="Times New Roman" w:cs="Times New Roman"/>
          <w:sz w:val="23"/>
          <w:szCs w:val="23"/>
        </w:rPr>
        <w:t xml:space="preserve">a </w:t>
      </w:r>
      <w:r w:rsidRPr="00036B96">
        <w:rPr>
          <w:rFonts w:ascii="Times New Roman" w:hAnsi="Times New Roman" w:cs="Times New Roman"/>
          <w:sz w:val="23"/>
          <w:szCs w:val="23"/>
        </w:rPr>
        <w:t xml:space="preserve">projektben </w:t>
      </w:r>
      <w:r w:rsidR="00742442" w:rsidRPr="00036B96">
        <w:rPr>
          <w:rFonts w:ascii="Times New Roman" w:hAnsi="Times New Roman" w:cs="Times New Roman"/>
          <w:sz w:val="23"/>
          <w:szCs w:val="23"/>
        </w:rPr>
        <w:t xml:space="preserve">minden </w:t>
      </w:r>
      <w:proofErr w:type="spellStart"/>
      <w:r w:rsidR="00D859C1" w:rsidRPr="00036B96">
        <w:rPr>
          <w:rFonts w:ascii="Times New Roman" w:hAnsi="Times New Roman" w:cs="Times New Roman"/>
          <w:sz w:val="23"/>
          <w:szCs w:val="23"/>
        </w:rPr>
        <w:t>érintettel</w:t>
      </w:r>
      <w:proofErr w:type="spellEnd"/>
      <w:r w:rsidR="00D859C1" w:rsidRPr="00036B96">
        <w:rPr>
          <w:rFonts w:ascii="Times New Roman" w:hAnsi="Times New Roman" w:cs="Times New Roman"/>
          <w:sz w:val="23"/>
          <w:szCs w:val="23"/>
        </w:rPr>
        <w:t xml:space="preserve"> együttműködni</w:t>
      </w:r>
    </w:p>
    <w:p w:rsidR="003A3E79" w:rsidRPr="00036B96" w:rsidRDefault="008778DA" w:rsidP="00981F66">
      <w:pPr>
        <w:pStyle w:val="Listaszerbekezds"/>
        <w:numPr>
          <w:ilvl w:val="0"/>
          <w:numId w:val="19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 xml:space="preserve">a jogosultság felülvizsgálata keretében lefolytatott eljárásban </w:t>
      </w:r>
      <w:r w:rsidR="004B0DDC" w:rsidRPr="00036B96">
        <w:rPr>
          <w:rFonts w:ascii="Times New Roman" w:hAnsi="Times New Roman" w:cs="Times New Roman"/>
          <w:sz w:val="23"/>
          <w:szCs w:val="23"/>
        </w:rPr>
        <w:t>a tanulói jogviszonya fennállását az adott oktatási intézmény vezetője által kiállított igazolá</w:t>
      </w:r>
      <w:r w:rsidR="00431837" w:rsidRPr="00036B96">
        <w:rPr>
          <w:rFonts w:ascii="Times New Roman" w:hAnsi="Times New Roman" w:cs="Times New Roman"/>
          <w:sz w:val="23"/>
          <w:szCs w:val="23"/>
        </w:rPr>
        <w:t>s eredeti példányát</w:t>
      </w:r>
      <w:r w:rsidR="00ED3173">
        <w:rPr>
          <w:rFonts w:ascii="Times New Roman" w:hAnsi="Times New Roman" w:cs="Times New Roman"/>
          <w:sz w:val="23"/>
          <w:szCs w:val="23"/>
        </w:rPr>
        <w:t xml:space="preserve"> </w:t>
      </w:r>
      <w:r w:rsidR="009840E0" w:rsidRPr="00036B96">
        <w:rPr>
          <w:rFonts w:ascii="Times New Roman" w:hAnsi="Times New Roman" w:cs="Times New Roman"/>
          <w:sz w:val="23"/>
          <w:szCs w:val="23"/>
        </w:rPr>
        <w:t xml:space="preserve">a főpályázó </w:t>
      </w:r>
      <w:r w:rsidR="004169A2" w:rsidRPr="00036B96">
        <w:rPr>
          <w:rFonts w:ascii="Times New Roman" w:hAnsi="Times New Roman" w:cs="Times New Roman"/>
          <w:sz w:val="23"/>
          <w:szCs w:val="23"/>
        </w:rPr>
        <w:t>képviselője számára</w:t>
      </w:r>
      <w:r w:rsidR="00431837" w:rsidRPr="00036B96">
        <w:rPr>
          <w:rFonts w:ascii="Times New Roman" w:hAnsi="Times New Roman" w:cs="Times New Roman"/>
          <w:sz w:val="23"/>
          <w:szCs w:val="23"/>
        </w:rPr>
        <w:t xml:space="preserve"> bemutatni</w:t>
      </w:r>
      <w:r w:rsidR="009D48FB" w:rsidRPr="00036B96">
        <w:rPr>
          <w:rFonts w:ascii="Times New Roman" w:hAnsi="Times New Roman" w:cs="Times New Roman"/>
          <w:sz w:val="23"/>
          <w:szCs w:val="23"/>
        </w:rPr>
        <w:t xml:space="preserve"> félévente a vizsgaidőszakot követően</w:t>
      </w:r>
      <w:r w:rsidR="00A4100A">
        <w:rPr>
          <w:rFonts w:ascii="Times New Roman" w:hAnsi="Times New Roman" w:cs="Times New Roman"/>
          <w:sz w:val="23"/>
          <w:szCs w:val="23"/>
        </w:rPr>
        <w:t xml:space="preserve"> (2020. február)</w:t>
      </w:r>
    </w:p>
    <w:p w:rsidR="003F6733" w:rsidRPr="00036B96" w:rsidRDefault="003F6733" w:rsidP="00981F66">
      <w:pPr>
        <w:pStyle w:val="Listaszerbekezds"/>
        <w:numPr>
          <w:ilvl w:val="0"/>
          <w:numId w:val="19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>az általa elkövetett szerződésszegés (az Ösztöndíjra való jogosultság megszüntetése, a támogatott számára folyósított Ösztöndíj összege visszafizetési kötelezettség teljesítése) következményei miatti eljárásban közreműködni</w:t>
      </w:r>
      <w:r w:rsidR="006E1ECC" w:rsidRPr="00036B96">
        <w:rPr>
          <w:rFonts w:ascii="Times New Roman" w:hAnsi="Times New Roman" w:cs="Times New Roman"/>
          <w:sz w:val="23"/>
          <w:szCs w:val="23"/>
        </w:rPr>
        <w:t xml:space="preserve">, </w:t>
      </w:r>
      <w:r w:rsidR="00D859C1" w:rsidRPr="00036B96">
        <w:rPr>
          <w:rFonts w:ascii="Times New Roman" w:hAnsi="Times New Roman" w:cs="Times New Roman"/>
          <w:sz w:val="23"/>
          <w:szCs w:val="23"/>
        </w:rPr>
        <w:t>és</w:t>
      </w:r>
    </w:p>
    <w:p w:rsidR="006E1ECC" w:rsidRPr="00036B96" w:rsidRDefault="006E1ECC" w:rsidP="00981F66">
      <w:pPr>
        <w:pStyle w:val="Listaszerbekezds"/>
        <w:numPr>
          <w:ilvl w:val="0"/>
          <w:numId w:val="19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 xml:space="preserve">a jogosulatlannak minősített támogatás összegét megtéríteni, a </w:t>
      </w:r>
      <w:proofErr w:type="gramStart"/>
      <w:r w:rsidRPr="00036B96">
        <w:rPr>
          <w:rFonts w:ascii="Times New Roman" w:hAnsi="Times New Roman" w:cs="Times New Roman"/>
          <w:sz w:val="23"/>
          <w:szCs w:val="23"/>
        </w:rPr>
        <w:t>konzorciumi</w:t>
      </w:r>
      <w:proofErr w:type="gramEnd"/>
      <w:r w:rsidRPr="00036B96">
        <w:rPr>
          <w:rFonts w:ascii="Times New Roman" w:hAnsi="Times New Roman" w:cs="Times New Roman"/>
          <w:sz w:val="23"/>
          <w:szCs w:val="23"/>
        </w:rPr>
        <w:t xml:space="preserve"> tag képviselője által hozott döntés szerint. </w:t>
      </w:r>
    </w:p>
    <w:p w:rsidR="003F6733" w:rsidRPr="00036B96" w:rsidRDefault="003F6733" w:rsidP="003F6733">
      <w:pPr>
        <w:pStyle w:val="Listaszerbekezds"/>
        <w:spacing w:after="0" w:line="240" w:lineRule="auto"/>
        <w:ind w:left="644" w:right="-567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3F6733" w:rsidRPr="00036B96" w:rsidRDefault="003F6733" w:rsidP="003F6733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36B96">
        <w:rPr>
          <w:rFonts w:ascii="Times New Roman" w:hAnsi="Times New Roman" w:cs="Times New Roman"/>
          <w:b/>
          <w:sz w:val="23"/>
          <w:szCs w:val="23"/>
        </w:rPr>
        <w:t>Az Ösztöndíjra való jogosultság megszüntetése</w:t>
      </w:r>
    </w:p>
    <w:p w:rsidR="003F6733" w:rsidRPr="00036B96" w:rsidRDefault="003F6733" w:rsidP="003F6733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F6733" w:rsidRPr="00036B96" w:rsidRDefault="00F617C7" w:rsidP="00CC531B">
      <w:pPr>
        <w:pStyle w:val="Listaszerbekezds"/>
        <w:numPr>
          <w:ilvl w:val="0"/>
          <w:numId w:val="20"/>
        </w:numPr>
        <w:tabs>
          <w:tab w:val="left" w:pos="567"/>
        </w:tabs>
        <w:spacing w:after="0" w:line="240" w:lineRule="auto"/>
        <w:ind w:left="426" w:right="-567" w:hanging="426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 xml:space="preserve">Az Ösztöndíjra </w:t>
      </w:r>
      <w:r w:rsidR="00BD0AE8" w:rsidRPr="00036B96">
        <w:rPr>
          <w:rFonts w:ascii="Times New Roman" w:hAnsi="Times New Roman" w:cs="Times New Roman"/>
          <w:sz w:val="23"/>
          <w:szCs w:val="23"/>
        </w:rPr>
        <w:t>való jogosultságát annak a támogatott tanulónak kell megszüntetni, aki:</w:t>
      </w:r>
    </w:p>
    <w:p w:rsidR="00CC531B" w:rsidRPr="00036B96" w:rsidRDefault="00BD0AE8" w:rsidP="00CC531B">
      <w:pPr>
        <w:pStyle w:val="Listaszerbekezds"/>
        <w:numPr>
          <w:ilvl w:val="0"/>
          <w:numId w:val="21"/>
        </w:numPr>
        <w:tabs>
          <w:tab w:val="left" w:pos="284"/>
        </w:tabs>
        <w:spacing w:after="0" w:line="240" w:lineRule="auto"/>
        <w:ind w:left="851" w:right="-567" w:hanging="425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>a támogatási szerződésben vállalt kötelezettségét nem teljesíti, ezáltal szerződésszegést követ el (pl. tanulói jogviszonya bármely okból megszűnik),</w:t>
      </w:r>
    </w:p>
    <w:p w:rsidR="00BD0AE8" w:rsidRPr="00036B96" w:rsidRDefault="00BD0AE8" w:rsidP="00CC531B">
      <w:pPr>
        <w:pStyle w:val="Listaszerbekezds"/>
        <w:numPr>
          <w:ilvl w:val="0"/>
          <w:numId w:val="21"/>
        </w:numPr>
        <w:tabs>
          <w:tab w:val="left" w:pos="284"/>
        </w:tabs>
        <w:spacing w:after="0" w:line="240" w:lineRule="auto"/>
        <w:ind w:left="851" w:right="-567" w:hanging="425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>e Szabályza</w:t>
      </w:r>
      <w:r w:rsidR="00976DD7" w:rsidRPr="00036B96">
        <w:rPr>
          <w:rFonts w:ascii="Times New Roman" w:hAnsi="Times New Roman" w:cs="Times New Roman"/>
          <w:sz w:val="23"/>
          <w:szCs w:val="23"/>
        </w:rPr>
        <w:t>ban</w:t>
      </w:r>
      <w:r w:rsidRPr="00036B96">
        <w:rPr>
          <w:rFonts w:ascii="Times New Roman" w:hAnsi="Times New Roman" w:cs="Times New Roman"/>
          <w:sz w:val="23"/>
          <w:szCs w:val="23"/>
        </w:rPr>
        <w:t xml:space="preserve"> rögzített kötelezettségeinek nem, vagy nem mindenben tesz eleget (pl. ta</w:t>
      </w:r>
      <w:r w:rsidR="001A3377" w:rsidRPr="00036B96">
        <w:rPr>
          <w:rFonts w:ascii="Times New Roman" w:hAnsi="Times New Roman" w:cs="Times New Roman"/>
          <w:sz w:val="23"/>
          <w:szCs w:val="23"/>
        </w:rPr>
        <w:t>nulói jogviszonya fennállását a</w:t>
      </w:r>
      <w:r w:rsidRPr="00036B96">
        <w:rPr>
          <w:rFonts w:ascii="Times New Roman" w:hAnsi="Times New Roman" w:cs="Times New Roman"/>
          <w:sz w:val="23"/>
          <w:szCs w:val="23"/>
        </w:rPr>
        <w:t xml:space="preserve"> megadott határidőn belül, az adott oktatási intézmény vezetője által nem igazolja),</w:t>
      </w:r>
    </w:p>
    <w:p w:rsidR="00BD0AE8" w:rsidRPr="00036B96" w:rsidRDefault="00BD0AE8" w:rsidP="00CC531B">
      <w:pPr>
        <w:pStyle w:val="Listaszerbekezds"/>
        <w:numPr>
          <w:ilvl w:val="0"/>
          <w:numId w:val="21"/>
        </w:numPr>
        <w:tabs>
          <w:tab w:val="left" w:pos="284"/>
        </w:tabs>
        <w:spacing w:after="0" w:line="240" w:lineRule="auto"/>
        <w:ind w:left="851" w:right="-567" w:hanging="425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>mulasztá</w:t>
      </w:r>
      <w:r w:rsidR="00EE2C4D" w:rsidRPr="00036B96">
        <w:rPr>
          <w:rFonts w:ascii="Times New Roman" w:hAnsi="Times New Roman" w:cs="Times New Roman"/>
          <w:sz w:val="23"/>
          <w:szCs w:val="23"/>
        </w:rPr>
        <w:t>st követ el</w:t>
      </w:r>
      <w:r w:rsidRPr="00036B96">
        <w:rPr>
          <w:rFonts w:ascii="Times New Roman" w:hAnsi="Times New Roman" w:cs="Times New Roman"/>
          <w:sz w:val="23"/>
          <w:szCs w:val="23"/>
        </w:rPr>
        <w:t xml:space="preserve"> </w:t>
      </w:r>
      <w:r w:rsidR="00ED3173">
        <w:rPr>
          <w:rFonts w:ascii="Times New Roman" w:hAnsi="Times New Roman" w:cs="Times New Roman"/>
          <w:sz w:val="23"/>
          <w:szCs w:val="23"/>
        </w:rPr>
        <w:t xml:space="preserve">(pl. </w:t>
      </w:r>
      <w:r w:rsidR="00EE2C4D" w:rsidRPr="00036B96">
        <w:rPr>
          <w:rFonts w:ascii="Times New Roman" w:hAnsi="Times New Roman" w:cs="Times New Roman"/>
          <w:sz w:val="23"/>
          <w:szCs w:val="23"/>
        </w:rPr>
        <w:t>az önként vállalt munkát a megadott határidőn belül nem teljesíti) és</w:t>
      </w:r>
      <w:r w:rsidRPr="00036B96">
        <w:rPr>
          <w:rFonts w:ascii="Times New Roman" w:hAnsi="Times New Roman" w:cs="Times New Roman"/>
          <w:sz w:val="23"/>
          <w:szCs w:val="23"/>
        </w:rPr>
        <w:t xml:space="preserve"> megadott </w:t>
      </w:r>
      <w:r w:rsidR="00ED3173">
        <w:rPr>
          <w:rFonts w:ascii="Times New Roman" w:hAnsi="Times New Roman" w:cs="Times New Roman"/>
          <w:sz w:val="23"/>
          <w:szCs w:val="23"/>
        </w:rPr>
        <w:t>határidőn belül nem tesz eleget</w:t>
      </w:r>
      <w:r w:rsidRPr="00036B96">
        <w:rPr>
          <w:rFonts w:ascii="Times New Roman" w:hAnsi="Times New Roman" w:cs="Times New Roman"/>
          <w:sz w:val="23"/>
          <w:szCs w:val="23"/>
        </w:rPr>
        <w:t xml:space="preserve"> kötelezettségének, </w:t>
      </w:r>
    </w:p>
    <w:p w:rsidR="000800CA" w:rsidRPr="00036B96" w:rsidRDefault="00EE2C4D" w:rsidP="00CC531B">
      <w:pPr>
        <w:pStyle w:val="Listaszerbekezds"/>
        <w:numPr>
          <w:ilvl w:val="0"/>
          <w:numId w:val="21"/>
        </w:numPr>
        <w:tabs>
          <w:tab w:val="left" w:pos="284"/>
        </w:tabs>
        <w:spacing w:after="0" w:line="240" w:lineRule="auto"/>
        <w:ind w:left="851" w:right="-567" w:hanging="425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 xml:space="preserve">méltányolható okból (pl. megváltozott családi körülmények, </w:t>
      </w:r>
      <w:r w:rsidR="008712AF" w:rsidRPr="00036B96">
        <w:rPr>
          <w:rFonts w:ascii="Times New Roman" w:hAnsi="Times New Roman" w:cs="Times New Roman"/>
          <w:sz w:val="23"/>
          <w:szCs w:val="23"/>
        </w:rPr>
        <w:t xml:space="preserve">a tanuló </w:t>
      </w:r>
      <w:r w:rsidRPr="00036B96">
        <w:rPr>
          <w:rFonts w:ascii="Times New Roman" w:hAnsi="Times New Roman" w:cs="Times New Roman"/>
          <w:sz w:val="23"/>
          <w:szCs w:val="23"/>
        </w:rPr>
        <w:t>megromlott egészségi állapot</w:t>
      </w:r>
      <w:r w:rsidR="008712AF" w:rsidRPr="00036B96">
        <w:rPr>
          <w:rFonts w:ascii="Times New Roman" w:hAnsi="Times New Roman" w:cs="Times New Roman"/>
          <w:sz w:val="23"/>
          <w:szCs w:val="23"/>
        </w:rPr>
        <w:t>a</w:t>
      </w:r>
      <w:r w:rsidRPr="00036B96">
        <w:rPr>
          <w:rFonts w:ascii="Times New Roman" w:hAnsi="Times New Roman" w:cs="Times New Roman"/>
          <w:sz w:val="23"/>
          <w:szCs w:val="23"/>
        </w:rPr>
        <w:t xml:space="preserve">, </w:t>
      </w:r>
      <w:r w:rsidR="008712AF" w:rsidRPr="00036B96">
        <w:rPr>
          <w:rFonts w:ascii="Times New Roman" w:hAnsi="Times New Roman" w:cs="Times New Roman"/>
          <w:sz w:val="23"/>
          <w:szCs w:val="23"/>
        </w:rPr>
        <w:t xml:space="preserve">a </w:t>
      </w:r>
      <w:r w:rsidR="00520DC8">
        <w:rPr>
          <w:rFonts w:ascii="Times New Roman" w:hAnsi="Times New Roman" w:cs="Times New Roman"/>
          <w:sz w:val="23"/>
          <w:szCs w:val="23"/>
        </w:rPr>
        <w:t>projekt célterületéről</w:t>
      </w:r>
      <w:r w:rsidRPr="00036B96">
        <w:rPr>
          <w:rFonts w:ascii="Times New Roman" w:hAnsi="Times New Roman" w:cs="Times New Roman"/>
          <w:sz w:val="23"/>
          <w:szCs w:val="23"/>
        </w:rPr>
        <w:t xml:space="preserve"> való elköltözés miatt</w:t>
      </w:r>
      <w:r w:rsidR="008712AF" w:rsidRPr="00036B96">
        <w:rPr>
          <w:rFonts w:ascii="Times New Roman" w:hAnsi="Times New Roman" w:cs="Times New Roman"/>
          <w:sz w:val="23"/>
          <w:szCs w:val="23"/>
        </w:rPr>
        <w:t>i</w:t>
      </w:r>
      <w:r w:rsidRPr="00036B96">
        <w:rPr>
          <w:rFonts w:ascii="Times New Roman" w:hAnsi="Times New Roman" w:cs="Times New Roman"/>
          <w:sz w:val="23"/>
          <w:szCs w:val="23"/>
        </w:rPr>
        <w:t xml:space="preserve"> lakcím változás</w:t>
      </w:r>
      <w:r w:rsidR="00843C3F" w:rsidRPr="00036B96">
        <w:rPr>
          <w:rFonts w:ascii="Times New Roman" w:hAnsi="Times New Roman" w:cs="Times New Roman"/>
          <w:sz w:val="23"/>
          <w:szCs w:val="23"/>
        </w:rPr>
        <w:t>a</w:t>
      </w:r>
      <w:r w:rsidRPr="00036B96">
        <w:rPr>
          <w:rFonts w:ascii="Times New Roman" w:hAnsi="Times New Roman" w:cs="Times New Roman"/>
          <w:sz w:val="23"/>
          <w:szCs w:val="23"/>
        </w:rPr>
        <w:t>) kéri a jogosultsága megszüntetését</w:t>
      </w:r>
      <w:r w:rsidR="000800CA" w:rsidRPr="00036B96">
        <w:rPr>
          <w:rFonts w:ascii="Times New Roman" w:hAnsi="Times New Roman" w:cs="Times New Roman"/>
          <w:sz w:val="23"/>
          <w:szCs w:val="23"/>
        </w:rPr>
        <w:t>.</w:t>
      </w:r>
    </w:p>
    <w:p w:rsidR="009E2244" w:rsidRPr="00036B96" w:rsidRDefault="000800CA" w:rsidP="00CC531B">
      <w:pPr>
        <w:pStyle w:val="Listaszerbekezds"/>
        <w:numPr>
          <w:ilvl w:val="0"/>
          <w:numId w:val="20"/>
        </w:numPr>
        <w:tabs>
          <w:tab w:val="left" w:pos="567"/>
        </w:tabs>
        <w:spacing w:after="0" w:line="240" w:lineRule="auto"/>
        <w:ind w:left="284" w:right="-567" w:hanging="426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>Az Ösztöndíjra való jogosultság</w:t>
      </w:r>
      <w:r w:rsidR="00843C3F" w:rsidRPr="00036B96">
        <w:rPr>
          <w:rFonts w:ascii="Times New Roman" w:hAnsi="Times New Roman" w:cs="Times New Roman"/>
          <w:sz w:val="23"/>
          <w:szCs w:val="23"/>
        </w:rPr>
        <w:t xml:space="preserve"> megszüntetésének</w:t>
      </w:r>
      <w:r w:rsidRPr="00036B96">
        <w:rPr>
          <w:rFonts w:ascii="Times New Roman" w:hAnsi="Times New Roman" w:cs="Times New Roman"/>
          <w:sz w:val="23"/>
          <w:szCs w:val="23"/>
        </w:rPr>
        <w:t xml:space="preserve"> jogkövetkezménye, hogy az ösztöndíjas tanuló</w:t>
      </w:r>
      <w:r w:rsidR="00843C3F" w:rsidRPr="00036B96">
        <w:rPr>
          <w:rFonts w:ascii="Times New Roman" w:hAnsi="Times New Roman" w:cs="Times New Roman"/>
          <w:sz w:val="23"/>
          <w:szCs w:val="23"/>
        </w:rPr>
        <w:t xml:space="preserve"> számára </w:t>
      </w:r>
      <w:r w:rsidRPr="00036B96">
        <w:rPr>
          <w:rFonts w:ascii="Times New Roman" w:hAnsi="Times New Roman" w:cs="Times New Roman"/>
          <w:sz w:val="23"/>
          <w:szCs w:val="23"/>
        </w:rPr>
        <w:t xml:space="preserve">támogatásaként folyósított összege jogosulatlan igénybevételnek </w:t>
      </w:r>
      <w:r w:rsidR="00843C3F" w:rsidRPr="00036B96">
        <w:rPr>
          <w:rFonts w:ascii="Times New Roman" w:hAnsi="Times New Roman" w:cs="Times New Roman"/>
          <w:sz w:val="23"/>
          <w:szCs w:val="23"/>
        </w:rPr>
        <w:t>minősül</w:t>
      </w:r>
      <w:r w:rsidRPr="00036B96">
        <w:rPr>
          <w:rFonts w:ascii="Times New Roman" w:hAnsi="Times New Roman" w:cs="Times New Roman"/>
          <w:sz w:val="23"/>
          <w:szCs w:val="23"/>
        </w:rPr>
        <w:t xml:space="preserve">, </w:t>
      </w:r>
      <w:r w:rsidR="00843C3F" w:rsidRPr="00036B96">
        <w:rPr>
          <w:rFonts w:ascii="Times New Roman" w:hAnsi="Times New Roman" w:cs="Times New Roman"/>
          <w:sz w:val="23"/>
          <w:szCs w:val="23"/>
        </w:rPr>
        <w:t xml:space="preserve">ezért </w:t>
      </w:r>
      <w:r w:rsidR="00726F5F" w:rsidRPr="00036B96">
        <w:rPr>
          <w:rFonts w:ascii="Times New Roman" w:hAnsi="Times New Roman" w:cs="Times New Roman"/>
          <w:sz w:val="23"/>
          <w:szCs w:val="23"/>
        </w:rPr>
        <w:t>a t</w:t>
      </w:r>
      <w:r w:rsidR="00E0387D" w:rsidRPr="00036B96">
        <w:rPr>
          <w:rFonts w:ascii="Times New Roman" w:hAnsi="Times New Roman" w:cs="Times New Roman"/>
          <w:sz w:val="23"/>
          <w:szCs w:val="23"/>
        </w:rPr>
        <w:t>ámogatásban részesült tanuló</w:t>
      </w:r>
      <w:r w:rsidR="00A97B4F" w:rsidRPr="00036B96">
        <w:rPr>
          <w:rFonts w:ascii="Times New Roman" w:hAnsi="Times New Roman" w:cs="Times New Roman"/>
          <w:sz w:val="23"/>
          <w:szCs w:val="23"/>
        </w:rPr>
        <w:t>,</w:t>
      </w:r>
      <w:r w:rsidR="00726F5F" w:rsidRPr="00036B96">
        <w:rPr>
          <w:rFonts w:ascii="Times New Roman" w:hAnsi="Times New Roman" w:cs="Times New Roman"/>
          <w:sz w:val="23"/>
          <w:szCs w:val="23"/>
        </w:rPr>
        <w:t xml:space="preserve"> a támogatás jogosulatlan igénybevétele kezdő időpontjától számított 30 napon belül köteles visszafizetn</w:t>
      </w:r>
      <w:r w:rsidR="00843C3F" w:rsidRPr="00036B96">
        <w:rPr>
          <w:rFonts w:ascii="Times New Roman" w:hAnsi="Times New Roman" w:cs="Times New Roman"/>
          <w:sz w:val="23"/>
          <w:szCs w:val="23"/>
        </w:rPr>
        <w:t>i a t</w:t>
      </w:r>
      <w:r w:rsidR="00ED3173">
        <w:rPr>
          <w:rFonts w:ascii="Times New Roman" w:hAnsi="Times New Roman" w:cs="Times New Roman"/>
          <w:sz w:val="23"/>
          <w:szCs w:val="23"/>
        </w:rPr>
        <w:t xml:space="preserve">ámogatásból jogosulatlan módon </w:t>
      </w:r>
      <w:r w:rsidR="00843C3F" w:rsidRPr="00036B96">
        <w:rPr>
          <w:rFonts w:ascii="Times New Roman" w:hAnsi="Times New Roman" w:cs="Times New Roman"/>
          <w:sz w:val="23"/>
          <w:szCs w:val="23"/>
        </w:rPr>
        <w:t>felvett összegét</w:t>
      </w:r>
      <w:r w:rsidR="00726F5F" w:rsidRPr="00036B96">
        <w:rPr>
          <w:rFonts w:ascii="Times New Roman" w:hAnsi="Times New Roman" w:cs="Times New Roman"/>
          <w:sz w:val="23"/>
          <w:szCs w:val="23"/>
        </w:rPr>
        <w:t xml:space="preserve">, a </w:t>
      </w:r>
      <w:r w:rsidR="002C31A2">
        <w:rPr>
          <w:rFonts w:ascii="Times New Roman" w:hAnsi="Times New Roman" w:cs="Times New Roman"/>
          <w:sz w:val="23"/>
          <w:szCs w:val="23"/>
        </w:rPr>
        <w:t>főpályázó képviselője</w:t>
      </w:r>
      <w:r w:rsidR="00726F5F" w:rsidRPr="00036B96">
        <w:rPr>
          <w:rFonts w:ascii="Times New Roman" w:hAnsi="Times New Roman" w:cs="Times New Roman"/>
          <w:sz w:val="23"/>
          <w:szCs w:val="23"/>
        </w:rPr>
        <w:t xml:space="preserve"> által meghatározott rendben. A jogosulatlanná vált támogatás összege visszafizetése </w:t>
      </w:r>
      <w:r w:rsidR="006E1ECC" w:rsidRPr="00036B96">
        <w:rPr>
          <w:rFonts w:ascii="Times New Roman" w:hAnsi="Times New Roman" w:cs="Times New Roman"/>
          <w:sz w:val="23"/>
          <w:szCs w:val="23"/>
        </w:rPr>
        <w:t>egyösszegben, vagy részletekben történhet, a támogatott családja anyagi, jövedelmi</w:t>
      </w:r>
      <w:r w:rsidR="00843C3F" w:rsidRPr="00036B96">
        <w:rPr>
          <w:rFonts w:ascii="Times New Roman" w:hAnsi="Times New Roman" w:cs="Times New Roman"/>
          <w:sz w:val="23"/>
          <w:szCs w:val="23"/>
        </w:rPr>
        <w:t xml:space="preserve">, szociális </w:t>
      </w:r>
      <w:r w:rsidR="006E1ECC" w:rsidRPr="00036B96">
        <w:rPr>
          <w:rFonts w:ascii="Times New Roman" w:hAnsi="Times New Roman" w:cs="Times New Roman"/>
          <w:sz w:val="23"/>
          <w:szCs w:val="23"/>
        </w:rPr>
        <w:t>viszonyaihoz igazítottan.</w:t>
      </w:r>
    </w:p>
    <w:p w:rsidR="00843C3F" w:rsidRPr="00036B96" w:rsidRDefault="00843C3F" w:rsidP="009E2244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C3859" w:rsidRPr="00036B96" w:rsidRDefault="00CC3859" w:rsidP="00CC3859">
      <w:pPr>
        <w:pStyle w:val="Listaszerbekezds"/>
        <w:numPr>
          <w:ilvl w:val="0"/>
          <w:numId w:val="2"/>
        </w:numPr>
        <w:spacing w:after="0" w:line="240" w:lineRule="auto"/>
        <w:ind w:left="0" w:right="-567" w:firstLine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36B96">
        <w:rPr>
          <w:rFonts w:ascii="Times New Roman" w:hAnsi="Times New Roman" w:cs="Times New Roman"/>
          <w:b/>
          <w:sz w:val="23"/>
          <w:szCs w:val="23"/>
        </w:rPr>
        <w:t>Fejezet</w:t>
      </w:r>
    </w:p>
    <w:p w:rsidR="00B23E00" w:rsidRPr="00036B96" w:rsidRDefault="00B23E00" w:rsidP="009E2244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EE2C4D" w:rsidRPr="00036B96" w:rsidRDefault="005B657C" w:rsidP="009E2244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36B96">
        <w:rPr>
          <w:rFonts w:ascii="Times New Roman" w:hAnsi="Times New Roman" w:cs="Times New Roman"/>
          <w:b/>
          <w:sz w:val="23"/>
          <w:szCs w:val="23"/>
        </w:rPr>
        <w:t xml:space="preserve">Szabályozási </w:t>
      </w:r>
      <w:r w:rsidR="009E2244" w:rsidRPr="00036B96">
        <w:rPr>
          <w:rFonts w:ascii="Times New Roman" w:hAnsi="Times New Roman" w:cs="Times New Roman"/>
          <w:b/>
          <w:sz w:val="23"/>
          <w:szCs w:val="23"/>
        </w:rPr>
        <w:t>rendelkezés</w:t>
      </w:r>
    </w:p>
    <w:p w:rsidR="009E2244" w:rsidRPr="00036B96" w:rsidRDefault="009E2244" w:rsidP="009E2244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F45311" w:rsidRPr="00036B96" w:rsidRDefault="005B657C" w:rsidP="00F45311">
      <w:pPr>
        <w:pStyle w:val="Listaszerbekezds"/>
        <w:numPr>
          <w:ilvl w:val="0"/>
          <w:numId w:val="22"/>
        </w:numPr>
        <w:spacing w:after="0" w:line="240" w:lineRule="auto"/>
        <w:ind w:left="284" w:right="-567" w:hanging="284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 xml:space="preserve">E Szabályzatban nem </w:t>
      </w:r>
      <w:r w:rsidR="006836B7" w:rsidRPr="00036B96">
        <w:rPr>
          <w:rFonts w:ascii="Times New Roman" w:hAnsi="Times New Roman" w:cs="Times New Roman"/>
          <w:sz w:val="23"/>
          <w:szCs w:val="23"/>
        </w:rPr>
        <w:t xml:space="preserve">rögzített </w:t>
      </w:r>
      <w:r w:rsidRPr="00036B96">
        <w:rPr>
          <w:rFonts w:ascii="Times New Roman" w:hAnsi="Times New Roman" w:cs="Times New Roman"/>
          <w:sz w:val="23"/>
          <w:szCs w:val="23"/>
        </w:rPr>
        <w:t>kérdésekben, a projektben</w:t>
      </w:r>
      <w:r w:rsidR="00796E91" w:rsidRPr="00036B96">
        <w:rPr>
          <w:rFonts w:ascii="Times New Roman" w:hAnsi="Times New Roman" w:cs="Times New Roman"/>
          <w:sz w:val="23"/>
          <w:szCs w:val="23"/>
        </w:rPr>
        <w:t xml:space="preserve"> írtak és</w:t>
      </w:r>
      <w:r w:rsidRPr="00036B96">
        <w:rPr>
          <w:rFonts w:ascii="Times New Roman" w:hAnsi="Times New Roman" w:cs="Times New Roman"/>
          <w:sz w:val="23"/>
          <w:szCs w:val="23"/>
        </w:rPr>
        <w:t xml:space="preserve"> a vonatkozó hatályos jogszabályokban foglaltak az irányadók.</w:t>
      </w:r>
    </w:p>
    <w:p w:rsidR="005B657C" w:rsidRPr="00036B96" w:rsidRDefault="00F45311" w:rsidP="00F45311">
      <w:pPr>
        <w:pStyle w:val="Listaszerbekezds"/>
        <w:numPr>
          <w:ilvl w:val="0"/>
          <w:numId w:val="22"/>
        </w:numPr>
        <w:spacing w:after="0" w:line="240" w:lineRule="auto"/>
        <w:ind w:left="284" w:right="-567" w:hanging="284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>A pályázati eljárásban a pályázót nem illeti meg a jogorvoslat</w:t>
      </w:r>
      <w:r w:rsidR="00376C18" w:rsidRPr="00036B96">
        <w:rPr>
          <w:rFonts w:ascii="Times New Roman" w:hAnsi="Times New Roman" w:cs="Times New Roman"/>
          <w:sz w:val="23"/>
          <w:szCs w:val="23"/>
        </w:rPr>
        <w:t>hoz való</w:t>
      </w:r>
      <w:r w:rsidRPr="00036B96">
        <w:rPr>
          <w:rFonts w:ascii="Times New Roman" w:hAnsi="Times New Roman" w:cs="Times New Roman"/>
          <w:sz w:val="23"/>
          <w:szCs w:val="23"/>
        </w:rPr>
        <w:t xml:space="preserve"> jog</w:t>
      </w:r>
      <w:r w:rsidR="00376C18" w:rsidRPr="00036B96">
        <w:rPr>
          <w:rFonts w:ascii="Times New Roman" w:hAnsi="Times New Roman" w:cs="Times New Roman"/>
          <w:sz w:val="23"/>
          <w:szCs w:val="23"/>
        </w:rPr>
        <w:t xml:space="preserve"> gyakorlása</w:t>
      </w:r>
      <w:r w:rsidR="00796E91" w:rsidRPr="00036B96">
        <w:rPr>
          <w:rFonts w:ascii="Times New Roman" w:hAnsi="Times New Roman" w:cs="Times New Roman"/>
          <w:sz w:val="23"/>
          <w:szCs w:val="23"/>
        </w:rPr>
        <w:t>.</w:t>
      </w:r>
      <w:r w:rsidRPr="00036B96">
        <w:rPr>
          <w:rFonts w:ascii="Times New Roman" w:hAnsi="Times New Roman" w:cs="Times New Roman"/>
          <w:sz w:val="23"/>
          <w:szCs w:val="23"/>
        </w:rPr>
        <w:t xml:space="preserve"> </w:t>
      </w:r>
      <w:r w:rsidR="000C73BB" w:rsidRPr="00036B96">
        <w:rPr>
          <w:rFonts w:ascii="Times New Roman" w:hAnsi="Times New Roman" w:cs="Times New Roman"/>
          <w:sz w:val="23"/>
          <w:szCs w:val="23"/>
        </w:rPr>
        <w:t xml:space="preserve"> </w:t>
      </w:r>
      <w:r w:rsidR="00796E91" w:rsidRPr="00036B96">
        <w:rPr>
          <w:rFonts w:ascii="Times New Roman" w:hAnsi="Times New Roman" w:cs="Times New Roman"/>
          <w:sz w:val="23"/>
          <w:szCs w:val="23"/>
        </w:rPr>
        <w:t>A</w:t>
      </w:r>
      <w:r w:rsidR="000C73BB" w:rsidRPr="00036B96">
        <w:rPr>
          <w:rFonts w:ascii="Times New Roman" w:hAnsi="Times New Roman" w:cs="Times New Roman"/>
          <w:sz w:val="23"/>
          <w:szCs w:val="23"/>
        </w:rPr>
        <w:t xml:space="preserve"> Döntéshozó általi pályázati eljárásrend</w:t>
      </w:r>
      <w:r w:rsidR="006F1E8F" w:rsidRPr="00036B96">
        <w:rPr>
          <w:rFonts w:ascii="Times New Roman" w:hAnsi="Times New Roman" w:cs="Times New Roman"/>
          <w:sz w:val="23"/>
          <w:szCs w:val="23"/>
        </w:rPr>
        <w:t xml:space="preserve">jében nincs másodfokú eljárás, továbbá a pályázati döntés </w:t>
      </w:r>
      <w:r w:rsidR="000C73BB" w:rsidRPr="00036B96">
        <w:rPr>
          <w:rFonts w:ascii="Times New Roman" w:hAnsi="Times New Roman" w:cs="Times New Roman"/>
          <w:sz w:val="23"/>
          <w:szCs w:val="23"/>
        </w:rPr>
        <w:t>peres eljárásban nem támadható</w:t>
      </w:r>
      <w:r w:rsidR="006F1E8F" w:rsidRPr="00036B96">
        <w:rPr>
          <w:rFonts w:ascii="Times New Roman" w:hAnsi="Times New Roman" w:cs="Times New Roman"/>
          <w:sz w:val="23"/>
          <w:szCs w:val="23"/>
        </w:rPr>
        <w:t>.</w:t>
      </w:r>
    </w:p>
    <w:p w:rsidR="00A530C7" w:rsidRPr="00036B96" w:rsidRDefault="00A530C7" w:rsidP="00A530C7">
      <w:pPr>
        <w:spacing w:after="0" w:line="24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</w:p>
    <w:p w:rsidR="00A530C7" w:rsidRPr="00036B96" w:rsidRDefault="00A530C7" w:rsidP="00A530C7">
      <w:pPr>
        <w:spacing w:after="0" w:line="24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b/>
          <w:sz w:val="23"/>
          <w:szCs w:val="23"/>
          <w:u w:val="single"/>
        </w:rPr>
        <w:t>Záradék:</w:t>
      </w:r>
    </w:p>
    <w:p w:rsidR="00A530C7" w:rsidRPr="00036B96" w:rsidRDefault="00A530C7" w:rsidP="00A530C7">
      <w:pPr>
        <w:spacing w:after="0" w:line="24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</w:p>
    <w:p w:rsidR="000E38FA" w:rsidRPr="00036B96" w:rsidRDefault="00A530C7" w:rsidP="00A530C7">
      <w:pPr>
        <w:spacing w:after="0" w:line="240" w:lineRule="auto"/>
        <w:ind w:right="-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 xml:space="preserve">Ez a Szabályzat </w:t>
      </w:r>
      <w:r w:rsidR="008A28B0" w:rsidRPr="00036B96">
        <w:rPr>
          <w:rFonts w:ascii="Times New Roman" w:hAnsi="Times New Roman" w:cs="Times New Roman"/>
          <w:sz w:val="23"/>
          <w:szCs w:val="23"/>
        </w:rPr>
        <w:t>a Képviselő – testület általi elfogadás</w:t>
      </w:r>
      <w:r w:rsidR="001A3377" w:rsidRPr="00036B96">
        <w:rPr>
          <w:rFonts w:ascii="Times New Roman" w:hAnsi="Times New Roman" w:cs="Times New Roman"/>
          <w:sz w:val="23"/>
          <w:szCs w:val="23"/>
        </w:rPr>
        <w:t xml:space="preserve">t követően az aláírás napján </w:t>
      </w:r>
      <w:r w:rsidRPr="00036B96">
        <w:rPr>
          <w:rFonts w:ascii="Times New Roman" w:hAnsi="Times New Roman" w:cs="Times New Roman"/>
          <w:sz w:val="23"/>
          <w:szCs w:val="23"/>
        </w:rPr>
        <w:t>lép hatályba</w:t>
      </w:r>
    </w:p>
    <w:p w:rsidR="008A28B0" w:rsidRPr="00036B96" w:rsidRDefault="008A28B0" w:rsidP="00A530C7">
      <w:pPr>
        <w:spacing w:after="0" w:line="24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</w:p>
    <w:p w:rsidR="001A3377" w:rsidRPr="00036B96" w:rsidRDefault="001A3377" w:rsidP="00A530C7">
      <w:pPr>
        <w:spacing w:after="0" w:line="24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</w:p>
    <w:p w:rsidR="008A28B0" w:rsidRPr="00036B96" w:rsidRDefault="000E38FA" w:rsidP="00A530C7">
      <w:pPr>
        <w:spacing w:after="0" w:line="24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 xml:space="preserve">C s o n g r á d, 2019. </w:t>
      </w:r>
      <w:r w:rsidR="008A28B0" w:rsidRPr="00036B96">
        <w:rPr>
          <w:rFonts w:ascii="Times New Roman" w:hAnsi="Times New Roman" w:cs="Times New Roman"/>
          <w:sz w:val="23"/>
          <w:szCs w:val="23"/>
        </w:rPr>
        <w:t xml:space="preserve">augusztus </w:t>
      </w:r>
      <w:r w:rsidR="005C29EE">
        <w:rPr>
          <w:rFonts w:ascii="Times New Roman" w:hAnsi="Times New Roman" w:cs="Times New Roman"/>
          <w:sz w:val="23"/>
          <w:szCs w:val="23"/>
        </w:rPr>
        <w:t>29.</w:t>
      </w:r>
      <w:bookmarkStart w:id="0" w:name="_GoBack"/>
      <w:bookmarkEnd w:id="0"/>
    </w:p>
    <w:p w:rsidR="008A28B0" w:rsidRPr="00036B96" w:rsidRDefault="008A28B0" w:rsidP="00A530C7">
      <w:pPr>
        <w:spacing w:after="0" w:line="24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</w:p>
    <w:p w:rsidR="000E38FA" w:rsidRPr="00036B96" w:rsidRDefault="000E38FA" w:rsidP="00A530C7">
      <w:pPr>
        <w:spacing w:after="0" w:line="24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</w:p>
    <w:p w:rsidR="00E71BDD" w:rsidRPr="00036B96" w:rsidRDefault="00E71BDD" w:rsidP="000E38FA">
      <w:pPr>
        <w:spacing w:after="0" w:line="24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</w:p>
    <w:p w:rsidR="00E71BDD" w:rsidRPr="00036B96" w:rsidRDefault="00E71BDD" w:rsidP="00E71BDD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>……………………………………………………………….</w:t>
      </w:r>
    </w:p>
    <w:p w:rsidR="00C61246" w:rsidRPr="00FD65FD" w:rsidRDefault="00E71BDD" w:rsidP="002673FF">
      <w:pPr>
        <w:spacing w:after="0" w:line="240" w:lineRule="auto"/>
        <w:ind w:right="-567"/>
        <w:jc w:val="center"/>
        <w:rPr>
          <w:rFonts w:ascii="Times New Roman" w:hAnsi="Times New Roman" w:cs="Times New Roman"/>
          <w:color w:val="FF0000"/>
        </w:rPr>
      </w:pPr>
      <w:r w:rsidRPr="00036B96">
        <w:rPr>
          <w:rFonts w:ascii="Times New Roman" w:hAnsi="Times New Roman" w:cs="Times New Roman"/>
        </w:rPr>
        <w:t>Csongrád</w:t>
      </w:r>
      <w:r w:rsidRPr="00036B96">
        <w:rPr>
          <w:rFonts w:ascii="Times New Roman" w:hAnsi="Times New Roman" w:cs="Times New Roman"/>
          <w:b/>
        </w:rPr>
        <w:t xml:space="preserve"> </w:t>
      </w:r>
      <w:r w:rsidRPr="00036B96">
        <w:rPr>
          <w:rFonts w:ascii="Times New Roman" w:hAnsi="Times New Roman" w:cs="Times New Roman"/>
        </w:rPr>
        <w:t xml:space="preserve">Városi Önkormányzat </w:t>
      </w:r>
      <w:r w:rsidRPr="002F51BE">
        <w:rPr>
          <w:rFonts w:ascii="Times New Roman" w:hAnsi="Times New Roman" w:cs="Times New Roman"/>
        </w:rPr>
        <w:t>Polgármeste</w:t>
      </w:r>
      <w:r w:rsidR="002F51BE" w:rsidRPr="002F51BE">
        <w:rPr>
          <w:rFonts w:ascii="Times New Roman" w:hAnsi="Times New Roman" w:cs="Times New Roman"/>
        </w:rPr>
        <w:t>r</w:t>
      </w:r>
    </w:p>
    <w:sectPr w:rsidR="00C61246" w:rsidRPr="00FD65FD" w:rsidSect="00B23E00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4BB"/>
    <w:multiLevelType w:val="hybridMultilevel"/>
    <w:tmpl w:val="D1309CCA"/>
    <w:lvl w:ilvl="0" w:tplc="90963C26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FD7DC0"/>
    <w:multiLevelType w:val="hybridMultilevel"/>
    <w:tmpl w:val="5726A7B0"/>
    <w:lvl w:ilvl="0" w:tplc="392EEA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1274B"/>
    <w:multiLevelType w:val="hybridMultilevel"/>
    <w:tmpl w:val="02B8CCE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B0CC0"/>
    <w:multiLevelType w:val="hybridMultilevel"/>
    <w:tmpl w:val="E1D67EC4"/>
    <w:lvl w:ilvl="0" w:tplc="D264C7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FB58A5"/>
    <w:multiLevelType w:val="hybridMultilevel"/>
    <w:tmpl w:val="98D49B5E"/>
    <w:lvl w:ilvl="0" w:tplc="A044D3D2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24" w:hanging="360"/>
      </w:pPr>
    </w:lvl>
    <w:lvl w:ilvl="2" w:tplc="040E001B" w:tentative="1">
      <w:start w:val="1"/>
      <w:numFmt w:val="lowerRoman"/>
      <w:lvlText w:val="%3."/>
      <w:lvlJc w:val="right"/>
      <w:pPr>
        <w:ind w:left="2144" w:hanging="180"/>
      </w:pPr>
    </w:lvl>
    <w:lvl w:ilvl="3" w:tplc="040E000F" w:tentative="1">
      <w:start w:val="1"/>
      <w:numFmt w:val="decimal"/>
      <w:lvlText w:val="%4."/>
      <w:lvlJc w:val="left"/>
      <w:pPr>
        <w:ind w:left="2864" w:hanging="360"/>
      </w:pPr>
    </w:lvl>
    <w:lvl w:ilvl="4" w:tplc="040E0019" w:tentative="1">
      <w:start w:val="1"/>
      <w:numFmt w:val="lowerLetter"/>
      <w:lvlText w:val="%5."/>
      <w:lvlJc w:val="left"/>
      <w:pPr>
        <w:ind w:left="3584" w:hanging="360"/>
      </w:pPr>
    </w:lvl>
    <w:lvl w:ilvl="5" w:tplc="040E001B" w:tentative="1">
      <w:start w:val="1"/>
      <w:numFmt w:val="lowerRoman"/>
      <w:lvlText w:val="%6."/>
      <w:lvlJc w:val="right"/>
      <w:pPr>
        <w:ind w:left="4304" w:hanging="180"/>
      </w:pPr>
    </w:lvl>
    <w:lvl w:ilvl="6" w:tplc="040E000F" w:tentative="1">
      <w:start w:val="1"/>
      <w:numFmt w:val="decimal"/>
      <w:lvlText w:val="%7."/>
      <w:lvlJc w:val="left"/>
      <w:pPr>
        <w:ind w:left="5024" w:hanging="360"/>
      </w:pPr>
    </w:lvl>
    <w:lvl w:ilvl="7" w:tplc="040E0019" w:tentative="1">
      <w:start w:val="1"/>
      <w:numFmt w:val="lowerLetter"/>
      <w:lvlText w:val="%8."/>
      <w:lvlJc w:val="left"/>
      <w:pPr>
        <w:ind w:left="5744" w:hanging="360"/>
      </w:pPr>
    </w:lvl>
    <w:lvl w:ilvl="8" w:tplc="040E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5" w15:restartNumberingAfterBreak="0">
    <w:nsid w:val="14677919"/>
    <w:multiLevelType w:val="hybridMultilevel"/>
    <w:tmpl w:val="0130FE02"/>
    <w:lvl w:ilvl="0" w:tplc="2236EF1A">
      <w:start w:val="1"/>
      <w:numFmt w:val="decimal"/>
      <w:lvlText w:val="%1."/>
      <w:lvlJc w:val="left"/>
      <w:pPr>
        <w:ind w:left="2160" w:hanging="360"/>
      </w:pPr>
      <w:rPr>
        <w:rFonts w:hint="default"/>
        <w:b/>
        <w:sz w:val="22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8547867"/>
    <w:multiLevelType w:val="hybridMultilevel"/>
    <w:tmpl w:val="72CC97C6"/>
    <w:lvl w:ilvl="0" w:tplc="17CE7A0A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5C8137F"/>
    <w:multiLevelType w:val="hybridMultilevel"/>
    <w:tmpl w:val="97A634C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C618E"/>
    <w:multiLevelType w:val="hybridMultilevel"/>
    <w:tmpl w:val="554A783A"/>
    <w:lvl w:ilvl="0" w:tplc="3ADA2C3C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43B7C64"/>
    <w:multiLevelType w:val="hybridMultilevel"/>
    <w:tmpl w:val="993CFE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4495B"/>
    <w:multiLevelType w:val="hybridMultilevel"/>
    <w:tmpl w:val="35F67B50"/>
    <w:lvl w:ilvl="0" w:tplc="89C0FA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C5C4D9D"/>
    <w:multiLevelType w:val="hybridMultilevel"/>
    <w:tmpl w:val="8B629F84"/>
    <w:lvl w:ilvl="0" w:tplc="37CC17E2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F183979"/>
    <w:multiLevelType w:val="hybridMultilevel"/>
    <w:tmpl w:val="71D4707A"/>
    <w:lvl w:ilvl="0" w:tplc="6EE4BBF8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152A6"/>
    <w:multiLevelType w:val="hybridMultilevel"/>
    <w:tmpl w:val="21D8A0A6"/>
    <w:lvl w:ilvl="0" w:tplc="1422C3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A183E"/>
    <w:multiLevelType w:val="hybridMultilevel"/>
    <w:tmpl w:val="A004670E"/>
    <w:lvl w:ilvl="0" w:tplc="636211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9480922"/>
    <w:multiLevelType w:val="hybridMultilevel"/>
    <w:tmpl w:val="E8FCB34C"/>
    <w:lvl w:ilvl="0" w:tplc="AD38E4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B886DE4"/>
    <w:multiLevelType w:val="hybridMultilevel"/>
    <w:tmpl w:val="C106B94E"/>
    <w:lvl w:ilvl="0" w:tplc="8236CDF4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21480A"/>
    <w:multiLevelType w:val="hybridMultilevel"/>
    <w:tmpl w:val="87F0A412"/>
    <w:lvl w:ilvl="0" w:tplc="0D36432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34B14"/>
    <w:multiLevelType w:val="hybridMultilevel"/>
    <w:tmpl w:val="7A0E0AA2"/>
    <w:lvl w:ilvl="0" w:tplc="8236B64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F120D"/>
    <w:multiLevelType w:val="hybridMultilevel"/>
    <w:tmpl w:val="71927A98"/>
    <w:lvl w:ilvl="0" w:tplc="2A9032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34D63"/>
    <w:multiLevelType w:val="hybridMultilevel"/>
    <w:tmpl w:val="7A24279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F6A5F"/>
    <w:multiLevelType w:val="hybridMultilevel"/>
    <w:tmpl w:val="5DC01222"/>
    <w:lvl w:ilvl="0" w:tplc="0F104F4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479D4"/>
    <w:multiLevelType w:val="hybridMultilevel"/>
    <w:tmpl w:val="685C309C"/>
    <w:lvl w:ilvl="0" w:tplc="6328954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584962"/>
    <w:multiLevelType w:val="hybridMultilevel"/>
    <w:tmpl w:val="44BF8E0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21"/>
  </w:num>
  <w:num w:numId="5">
    <w:abstractNumId w:val="9"/>
  </w:num>
  <w:num w:numId="6">
    <w:abstractNumId w:val="2"/>
  </w:num>
  <w:num w:numId="7">
    <w:abstractNumId w:val="20"/>
  </w:num>
  <w:num w:numId="8">
    <w:abstractNumId w:val="4"/>
  </w:num>
  <w:num w:numId="9">
    <w:abstractNumId w:val="8"/>
  </w:num>
  <w:num w:numId="10">
    <w:abstractNumId w:val="12"/>
  </w:num>
  <w:num w:numId="11">
    <w:abstractNumId w:val="6"/>
  </w:num>
  <w:num w:numId="12">
    <w:abstractNumId w:val="11"/>
  </w:num>
  <w:num w:numId="13">
    <w:abstractNumId w:val="0"/>
  </w:num>
  <w:num w:numId="14">
    <w:abstractNumId w:val="14"/>
  </w:num>
  <w:num w:numId="15">
    <w:abstractNumId w:val="1"/>
  </w:num>
  <w:num w:numId="16">
    <w:abstractNumId w:val="15"/>
  </w:num>
  <w:num w:numId="17">
    <w:abstractNumId w:val="17"/>
  </w:num>
  <w:num w:numId="18">
    <w:abstractNumId w:val="19"/>
  </w:num>
  <w:num w:numId="19">
    <w:abstractNumId w:val="10"/>
  </w:num>
  <w:num w:numId="20">
    <w:abstractNumId w:val="18"/>
  </w:num>
  <w:num w:numId="21">
    <w:abstractNumId w:val="3"/>
  </w:num>
  <w:num w:numId="22">
    <w:abstractNumId w:val="22"/>
  </w:num>
  <w:num w:numId="23">
    <w:abstractNumId w:val="2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2D6"/>
    <w:rsid w:val="00000685"/>
    <w:rsid w:val="0001095E"/>
    <w:rsid w:val="000113C3"/>
    <w:rsid w:val="0002159E"/>
    <w:rsid w:val="0002307C"/>
    <w:rsid w:val="0002502C"/>
    <w:rsid w:val="00027FE1"/>
    <w:rsid w:val="0003327B"/>
    <w:rsid w:val="00036B96"/>
    <w:rsid w:val="0004126C"/>
    <w:rsid w:val="000517CC"/>
    <w:rsid w:val="000622D6"/>
    <w:rsid w:val="000800CA"/>
    <w:rsid w:val="0008308E"/>
    <w:rsid w:val="00097D72"/>
    <w:rsid w:val="000A0FA0"/>
    <w:rsid w:val="000B1B2B"/>
    <w:rsid w:val="000C3FE6"/>
    <w:rsid w:val="000C73BB"/>
    <w:rsid w:val="000E38FA"/>
    <w:rsid w:val="000E6899"/>
    <w:rsid w:val="000F1FEA"/>
    <w:rsid w:val="0010170D"/>
    <w:rsid w:val="00103CD6"/>
    <w:rsid w:val="00123544"/>
    <w:rsid w:val="00126046"/>
    <w:rsid w:val="0012631A"/>
    <w:rsid w:val="00136875"/>
    <w:rsid w:val="00146E9C"/>
    <w:rsid w:val="001555AD"/>
    <w:rsid w:val="00166DE2"/>
    <w:rsid w:val="00191C6A"/>
    <w:rsid w:val="001954D2"/>
    <w:rsid w:val="001A123F"/>
    <w:rsid w:val="001A1D51"/>
    <w:rsid w:val="001A3377"/>
    <w:rsid w:val="001B18C9"/>
    <w:rsid w:val="001B537B"/>
    <w:rsid w:val="001B764E"/>
    <w:rsid w:val="00217644"/>
    <w:rsid w:val="00227773"/>
    <w:rsid w:val="00243A29"/>
    <w:rsid w:val="002664E5"/>
    <w:rsid w:val="00266632"/>
    <w:rsid w:val="002673FF"/>
    <w:rsid w:val="00277416"/>
    <w:rsid w:val="00280BA9"/>
    <w:rsid w:val="002823E7"/>
    <w:rsid w:val="00286F5D"/>
    <w:rsid w:val="002921DD"/>
    <w:rsid w:val="00293DFC"/>
    <w:rsid w:val="002A6CA5"/>
    <w:rsid w:val="002C31A2"/>
    <w:rsid w:val="002C37C1"/>
    <w:rsid w:val="002D0534"/>
    <w:rsid w:val="002D31DC"/>
    <w:rsid w:val="002F402A"/>
    <w:rsid w:val="002F41E2"/>
    <w:rsid w:val="002F51BE"/>
    <w:rsid w:val="003035AE"/>
    <w:rsid w:val="00306E8C"/>
    <w:rsid w:val="00315110"/>
    <w:rsid w:val="003206A6"/>
    <w:rsid w:val="00325B45"/>
    <w:rsid w:val="00345658"/>
    <w:rsid w:val="00355A8E"/>
    <w:rsid w:val="003609E6"/>
    <w:rsid w:val="00362224"/>
    <w:rsid w:val="0036315E"/>
    <w:rsid w:val="00376C18"/>
    <w:rsid w:val="0037792D"/>
    <w:rsid w:val="003837F4"/>
    <w:rsid w:val="00390320"/>
    <w:rsid w:val="00394C7F"/>
    <w:rsid w:val="00396489"/>
    <w:rsid w:val="003A3E79"/>
    <w:rsid w:val="003A605B"/>
    <w:rsid w:val="003B1F69"/>
    <w:rsid w:val="003C17AF"/>
    <w:rsid w:val="003C20DF"/>
    <w:rsid w:val="003D7020"/>
    <w:rsid w:val="003F6733"/>
    <w:rsid w:val="00406A44"/>
    <w:rsid w:val="004169A2"/>
    <w:rsid w:val="0043166F"/>
    <w:rsid w:val="00431837"/>
    <w:rsid w:val="004408D3"/>
    <w:rsid w:val="004435B4"/>
    <w:rsid w:val="00465292"/>
    <w:rsid w:val="0047455C"/>
    <w:rsid w:val="00474693"/>
    <w:rsid w:val="004968CA"/>
    <w:rsid w:val="004A5778"/>
    <w:rsid w:val="004B0DDC"/>
    <w:rsid w:val="004B3B5F"/>
    <w:rsid w:val="004B57BB"/>
    <w:rsid w:val="004D2C9C"/>
    <w:rsid w:val="004E1E5A"/>
    <w:rsid w:val="004E4448"/>
    <w:rsid w:val="004F15E4"/>
    <w:rsid w:val="004F2007"/>
    <w:rsid w:val="004F4191"/>
    <w:rsid w:val="00501725"/>
    <w:rsid w:val="005104CC"/>
    <w:rsid w:val="00516095"/>
    <w:rsid w:val="00520DC8"/>
    <w:rsid w:val="005242DA"/>
    <w:rsid w:val="0052534E"/>
    <w:rsid w:val="00527A92"/>
    <w:rsid w:val="00535EEC"/>
    <w:rsid w:val="005406D0"/>
    <w:rsid w:val="005721B2"/>
    <w:rsid w:val="00576644"/>
    <w:rsid w:val="00580D1D"/>
    <w:rsid w:val="00584CEA"/>
    <w:rsid w:val="00587D58"/>
    <w:rsid w:val="005946A5"/>
    <w:rsid w:val="00596C09"/>
    <w:rsid w:val="00597340"/>
    <w:rsid w:val="005A0CBE"/>
    <w:rsid w:val="005B657C"/>
    <w:rsid w:val="005C29EE"/>
    <w:rsid w:val="005C6368"/>
    <w:rsid w:val="005C765A"/>
    <w:rsid w:val="005D17EE"/>
    <w:rsid w:val="005E6950"/>
    <w:rsid w:val="005F51BA"/>
    <w:rsid w:val="005F5207"/>
    <w:rsid w:val="00600205"/>
    <w:rsid w:val="00612FDF"/>
    <w:rsid w:val="0061613B"/>
    <w:rsid w:val="006262E8"/>
    <w:rsid w:val="0064163B"/>
    <w:rsid w:val="006836B7"/>
    <w:rsid w:val="0068514B"/>
    <w:rsid w:val="006A17A8"/>
    <w:rsid w:val="006A5558"/>
    <w:rsid w:val="006A6169"/>
    <w:rsid w:val="006B27E6"/>
    <w:rsid w:val="006B29F9"/>
    <w:rsid w:val="006E1ECC"/>
    <w:rsid w:val="006F1E8F"/>
    <w:rsid w:val="006F4EEC"/>
    <w:rsid w:val="006F7F48"/>
    <w:rsid w:val="00710BC6"/>
    <w:rsid w:val="00710C72"/>
    <w:rsid w:val="007171AE"/>
    <w:rsid w:val="007239A6"/>
    <w:rsid w:val="00725A85"/>
    <w:rsid w:val="00726F5F"/>
    <w:rsid w:val="00742442"/>
    <w:rsid w:val="00752FCF"/>
    <w:rsid w:val="00754ADB"/>
    <w:rsid w:val="0075509A"/>
    <w:rsid w:val="00755188"/>
    <w:rsid w:val="00774FF5"/>
    <w:rsid w:val="0078027F"/>
    <w:rsid w:val="00782363"/>
    <w:rsid w:val="00791D98"/>
    <w:rsid w:val="00796E91"/>
    <w:rsid w:val="007A4956"/>
    <w:rsid w:val="007A58BA"/>
    <w:rsid w:val="007C41F5"/>
    <w:rsid w:val="007D0F63"/>
    <w:rsid w:val="007D1BF8"/>
    <w:rsid w:val="007D3B06"/>
    <w:rsid w:val="007F405F"/>
    <w:rsid w:val="00804A12"/>
    <w:rsid w:val="00835911"/>
    <w:rsid w:val="00840C3C"/>
    <w:rsid w:val="00841F48"/>
    <w:rsid w:val="00843C3F"/>
    <w:rsid w:val="00846557"/>
    <w:rsid w:val="008537C3"/>
    <w:rsid w:val="00861F16"/>
    <w:rsid w:val="008635AB"/>
    <w:rsid w:val="008712AF"/>
    <w:rsid w:val="00877690"/>
    <w:rsid w:val="008778DA"/>
    <w:rsid w:val="0088478E"/>
    <w:rsid w:val="00884DCA"/>
    <w:rsid w:val="008A28B0"/>
    <w:rsid w:val="008B6A1F"/>
    <w:rsid w:val="008C4E42"/>
    <w:rsid w:val="008D697D"/>
    <w:rsid w:val="008E2D75"/>
    <w:rsid w:val="008E3798"/>
    <w:rsid w:val="008F7C79"/>
    <w:rsid w:val="00904D11"/>
    <w:rsid w:val="00907E28"/>
    <w:rsid w:val="00911676"/>
    <w:rsid w:val="00941462"/>
    <w:rsid w:val="0094732B"/>
    <w:rsid w:val="009554F0"/>
    <w:rsid w:val="00962BCA"/>
    <w:rsid w:val="00970D7B"/>
    <w:rsid w:val="0097608D"/>
    <w:rsid w:val="00976DD7"/>
    <w:rsid w:val="00981F66"/>
    <w:rsid w:val="009840E0"/>
    <w:rsid w:val="00994714"/>
    <w:rsid w:val="009B6E20"/>
    <w:rsid w:val="009C5091"/>
    <w:rsid w:val="009D303F"/>
    <w:rsid w:val="009D48FB"/>
    <w:rsid w:val="009E2244"/>
    <w:rsid w:val="009E2954"/>
    <w:rsid w:val="009E7857"/>
    <w:rsid w:val="009F334D"/>
    <w:rsid w:val="009F3F47"/>
    <w:rsid w:val="00A205F9"/>
    <w:rsid w:val="00A4100A"/>
    <w:rsid w:val="00A43B7C"/>
    <w:rsid w:val="00A43DC6"/>
    <w:rsid w:val="00A45447"/>
    <w:rsid w:val="00A530C7"/>
    <w:rsid w:val="00A56A8C"/>
    <w:rsid w:val="00A651D9"/>
    <w:rsid w:val="00A65F7A"/>
    <w:rsid w:val="00A663E9"/>
    <w:rsid w:val="00A74D8F"/>
    <w:rsid w:val="00A768D9"/>
    <w:rsid w:val="00A87C0B"/>
    <w:rsid w:val="00A92F4F"/>
    <w:rsid w:val="00A97B4F"/>
    <w:rsid w:val="00AC02E2"/>
    <w:rsid w:val="00AC427E"/>
    <w:rsid w:val="00AC7175"/>
    <w:rsid w:val="00AD18D7"/>
    <w:rsid w:val="00AF046E"/>
    <w:rsid w:val="00AF20AD"/>
    <w:rsid w:val="00B03D0C"/>
    <w:rsid w:val="00B070F9"/>
    <w:rsid w:val="00B20CA8"/>
    <w:rsid w:val="00B23E00"/>
    <w:rsid w:val="00B261B1"/>
    <w:rsid w:val="00B30025"/>
    <w:rsid w:val="00B34534"/>
    <w:rsid w:val="00B34F8B"/>
    <w:rsid w:val="00B42BFF"/>
    <w:rsid w:val="00B53219"/>
    <w:rsid w:val="00BA1F12"/>
    <w:rsid w:val="00BA42FC"/>
    <w:rsid w:val="00BA55C2"/>
    <w:rsid w:val="00BD0AE8"/>
    <w:rsid w:val="00C0497B"/>
    <w:rsid w:val="00C06E28"/>
    <w:rsid w:val="00C15595"/>
    <w:rsid w:val="00C16057"/>
    <w:rsid w:val="00C17607"/>
    <w:rsid w:val="00C17B4B"/>
    <w:rsid w:val="00C2185B"/>
    <w:rsid w:val="00C24EC7"/>
    <w:rsid w:val="00C313A1"/>
    <w:rsid w:val="00C32C67"/>
    <w:rsid w:val="00C356AD"/>
    <w:rsid w:val="00C3603D"/>
    <w:rsid w:val="00C40DE3"/>
    <w:rsid w:val="00C5204E"/>
    <w:rsid w:val="00C61246"/>
    <w:rsid w:val="00C64A61"/>
    <w:rsid w:val="00C771F0"/>
    <w:rsid w:val="00C77255"/>
    <w:rsid w:val="00C81758"/>
    <w:rsid w:val="00C82F0E"/>
    <w:rsid w:val="00C8680B"/>
    <w:rsid w:val="00C873DF"/>
    <w:rsid w:val="00CA1672"/>
    <w:rsid w:val="00CB3840"/>
    <w:rsid w:val="00CC3859"/>
    <w:rsid w:val="00CC531B"/>
    <w:rsid w:val="00CC6804"/>
    <w:rsid w:val="00CC6EEB"/>
    <w:rsid w:val="00CC7CBF"/>
    <w:rsid w:val="00CE12B5"/>
    <w:rsid w:val="00CE192D"/>
    <w:rsid w:val="00D1687A"/>
    <w:rsid w:val="00D1738C"/>
    <w:rsid w:val="00D36F62"/>
    <w:rsid w:val="00D52C3A"/>
    <w:rsid w:val="00D568C4"/>
    <w:rsid w:val="00D6493D"/>
    <w:rsid w:val="00D72DDE"/>
    <w:rsid w:val="00D80D98"/>
    <w:rsid w:val="00D859C1"/>
    <w:rsid w:val="00D86C12"/>
    <w:rsid w:val="00D870D5"/>
    <w:rsid w:val="00D87801"/>
    <w:rsid w:val="00DA280F"/>
    <w:rsid w:val="00DA47C6"/>
    <w:rsid w:val="00DB225C"/>
    <w:rsid w:val="00DC39C7"/>
    <w:rsid w:val="00DD1D38"/>
    <w:rsid w:val="00DD412E"/>
    <w:rsid w:val="00DD5D20"/>
    <w:rsid w:val="00DE51F1"/>
    <w:rsid w:val="00E0387D"/>
    <w:rsid w:val="00E10639"/>
    <w:rsid w:val="00E24D27"/>
    <w:rsid w:val="00E25FFF"/>
    <w:rsid w:val="00E26769"/>
    <w:rsid w:val="00E31CE4"/>
    <w:rsid w:val="00E40040"/>
    <w:rsid w:val="00E71BDD"/>
    <w:rsid w:val="00E8144B"/>
    <w:rsid w:val="00E83B6E"/>
    <w:rsid w:val="00E9446F"/>
    <w:rsid w:val="00EB2A77"/>
    <w:rsid w:val="00EC0CC2"/>
    <w:rsid w:val="00ED3173"/>
    <w:rsid w:val="00EE287D"/>
    <w:rsid w:val="00EE2C4D"/>
    <w:rsid w:val="00F12AEE"/>
    <w:rsid w:val="00F16451"/>
    <w:rsid w:val="00F23A41"/>
    <w:rsid w:val="00F31F7E"/>
    <w:rsid w:val="00F42DE6"/>
    <w:rsid w:val="00F45311"/>
    <w:rsid w:val="00F617C7"/>
    <w:rsid w:val="00F74AFE"/>
    <w:rsid w:val="00F86125"/>
    <w:rsid w:val="00F91933"/>
    <w:rsid w:val="00F94D83"/>
    <w:rsid w:val="00F956F0"/>
    <w:rsid w:val="00FA06E3"/>
    <w:rsid w:val="00FB3723"/>
    <w:rsid w:val="00FC1032"/>
    <w:rsid w:val="00FD2D5D"/>
    <w:rsid w:val="00FD4943"/>
    <w:rsid w:val="00FD65FD"/>
    <w:rsid w:val="00FE6E44"/>
    <w:rsid w:val="00FE726A"/>
    <w:rsid w:val="00FF32B4"/>
    <w:rsid w:val="00FF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E9A24"/>
  <w15:docId w15:val="{B92F7500-D262-4A07-BEE3-71792B77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354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622D6"/>
    <w:pPr>
      <w:ind w:left="720"/>
      <w:contextualSpacing/>
    </w:pPr>
  </w:style>
  <w:style w:type="paragraph" w:customStyle="1" w:styleId="Default">
    <w:name w:val="Default"/>
    <w:rsid w:val="008D69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5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2195</Words>
  <Characters>15151</Characters>
  <Application>Microsoft Office Word</Application>
  <DocSecurity>0</DocSecurity>
  <Lines>126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2019-08-22T06:47:00Z</dcterms:created>
  <dcterms:modified xsi:type="dcterms:W3CDTF">2019-08-30T05:29:00Z</dcterms:modified>
</cp:coreProperties>
</file>